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1A34" w14:textId="77777777" w:rsidR="00B24420" w:rsidRPr="004438AB" w:rsidRDefault="0022682E" w:rsidP="00340157">
      <w:pPr>
        <w:pStyle w:val="LPHead"/>
        <w:rPr>
          <w:sz w:val="21"/>
          <w:szCs w:val="21"/>
        </w:rPr>
      </w:pPr>
      <w:r w:rsidRPr="004438AB">
        <w:rPr>
          <w:b/>
          <w:sz w:val="21"/>
          <w:szCs w:val="21"/>
        </w:rPr>
        <w:t>Our terms</w:t>
      </w:r>
    </w:p>
    <w:p w14:paraId="297C2664" w14:textId="77777777" w:rsidR="00B24420" w:rsidRPr="004438AB" w:rsidRDefault="0022682E">
      <w:pPr>
        <w:pStyle w:val="LPHead1"/>
        <w:rPr>
          <w:sz w:val="21"/>
          <w:szCs w:val="21"/>
        </w:rPr>
      </w:pPr>
      <w:bookmarkStart w:id="0" w:name="_Ref_a120958"/>
      <w:bookmarkStart w:id="1" w:name="_Toc256000000"/>
      <w:bookmarkEnd w:id="0"/>
      <w:r w:rsidRPr="004438AB">
        <w:rPr>
          <w:sz w:val="21"/>
          <w:szCs w:val="21"/>
        </w:rPr>
        <w:t>These terms</w:t>
      </w:r>
      <w:bookmarkEnd w:id="1"/>
    </w:p>
    <w:p w14:paraId="1AD99A94" w14:textId="7EA6F24D" w:rsidR="00B24420" w:rsidRPr="004438AB" w:rsidRDefault="00E04423" w:rsidP="000E212E">
      <w:pPr>
        <w:pStyle w:val="LPPara2"/>
        <w:rPr>
          <w:sz w:val="21"/>
          <w:szCs w:val="21"/>
        </w:rPr>
      </w:pPr>
      <w:bookmarkStart w:id="2" w:name="_Ref_a235077"/>
      <w:bookmarkEnd w:id="2"/>
      <w:r w:rsidRPr="004438AB">
        <w:rPr>
          <w:sz w:val="21"/>
          <w:szCs w:val="21"/>
        </w:rPr>
        <w:t>This document contains the</w:t>
      </w:r>
      <w:r w:rsidR="0022682E" w:rsidRPr="004438AB">
        <w:rPr>
          <w:sz w:val="21"/>
          <w:szCs w:val="21"/>
        </w:rPr>
        <w:t xml:space="preserve"> terms and conditions</w:t>
      </w:r>
      <w:r w:rsidRPr="004438AB">
        <w:rPr>
          <w:sz w:val="21"/>
          <w:szCs w:val="21"/>
        </w:rPr>
        <w:t xml:space="preserve"> for use of </w:t>
      </w:r>
      <w:r w:rsidR="000E212E" w:rsidRPr="004438AB">
        <w:rPr>
          <w:sz w:val="21"/>
          <w:szCs w:val="21"/>
        </w:rPr>
        <w:t>this</w:t>
      </w:r>
      <w:r w:rsidRPr="004438AB">
        <w:rPr>
          <w:sz w:val="21"/>
          <w:szCs w:val="21"/>
        </w:rPr>
        <w:t xml:space="preserve"> website</w:t>
      </w:r>
      <w:r w:rsidR="000E212E" w:rsidRPr="004438AB">
        <w:rPr>
          <w:sz w:val="21"/>
          <w:szCs w:val="21"/>
        </w:rPr>
        <w:t xml:space="preserve"> (</w:t>
      </w:r>
      <w:hyperlink r:id="rId8" w:history="1">
        <w:r w:rsidR="0073476F" w:rsidRPr="004438AB">
          <w:rPr>
            <w:rStyle w:val="Hyperlink"/>
            <w:sz w:val="21"/>
            <w:szCs w:val="21"/>
          </w:rPr>
          <w:t>www.seahawks.co.uk</w:t>
        </w:r>
      </w:hyperlink>
      <w:r w:rsidR="000E212E" w:rsidRPr="004438AB">
        <w:rPr>
          <w:sz w:val="21"/>
          <w:szCs w:val="21"/>
        </w:rPr>
        <w:t>)</w:t>
      </w:r>
      <w:r w:rsidR="0073476F" w:rsidRPr="004438AB">
        <w:rPr>
          <w:sz w:val="21"/>
          <w:szCs w:val="21"/>
        </w:rPr>
        <w:t xml:space="preserve"> (“</w:t>
      </w:r>
      <w:r w:rsidR="0073476F" w:rsidRPr="004438AB">
        <w:rPr>
          <w:b/>
          <w:sz w:val="21"/>
          <w:szCs w:val="21"/>
        </w:rPr>
        <w:t>our Site</w:t>
      </w:r>
      <w:r w:rsidR="0073476F" w:rsidRPr="004438AB">
        <w:rPr>
          <w:sz w:val="21"/>
          <w:szCs w:val="21"/>
        </w:rPr>
        <w:t>”)</w:t>
      </w:r>
      <w:r w:rsidR="000E212E" w:rsidRPr="004438AB">
        <w:rPr>
          <w:sz w:val="21"/>
          <w:szCs w:val="21"/>
        </w:rPr>
        <w:t xml:space="preserve"> </w:t>
      </w:r>
      <w:r w:rsidRPr="004438AB">
        <w:rPr>
          <w:sz w:val="21"/>
          <w:szCs w:val="21"/>
        </w:rPr>
        <w:t xml:space="preserve">and the terms and conditions </w:t>
      </w:r>
      <w:r w:rsidR="0022682E" w:rsidRPr="004438AB">
        <w:rPr>
          <w:sz w:val="21"/>
          <w:szCs w:val="21"/>
        </w:rPr>
        <w:t xml:space="preserve">on which we supply </w:t>
      </w:r>
      <w:r w:rsidR="00340157" w:rsidRPr="004438AB">
        <w:rPr>
          <w:sz w:val="21"/>
          <w:szCs w:val="21"/>
        </w:rPr>
        <w:t xml:space="preserve">our </w:t>
      </w:r>
      <w:r w:rsidR="00302A79" w:rsidRPr="004438AB">
        <w:rPr>
          <w:sz w:val="21"/>
          <w:szCs w:val="21"/>
        </w:rPr>
        <w:t>goods</w:t>
      </w:r>
      <w:r w:rsidR="0022682E" w:rsidRPr="004438AB">
        <w:rPr>
          <w:sz w:val="21"/>
          <w:szCs w:val="21"/>
        </w:rPr>
        <w:t xml:space="preserve"> to you</w:t>
      </w:r>
      <w:r w:rsidR="00340157" w:rsidRPr="004438AB">
        <w:rPr>
          <w:sz w:val="21"/>
          <w:szCs w:val="21"/>
        </w:rPr>
        <w:t xml:space="preserve"> when orders are made </w:t>
      </w:r>
      <w:r w:rsidR="0022682E" w:rsidRPr="004438AB">
        <w:rPr>
          <w:sz w:val="21"/>
          <w:szCs w:val="21"/>
        </w:rPr>
        <w:t>via the “Click &amp; Collect” option on</w:t>
      </w:r>
      <w:r w:rsidR="00340157" w:rsidRPr="004438AB">
        <w:rPr>
          <w:sz w:val="21"/>
          <w:szCs w:val="21"/>
        </w:rPr>
        <w:t xml:space="preserve"> </w:t>
      </w:r>
      <w:r w:rsidR="0022682E" w:rsidRPr="004438AB">
        <w:rPr>
          <w:sz w:val="21"/>
          <w:szCs w:val="21"/>
        </w:rPr>
        <w:t>our</w:t>
      </w:r>
      <w:r w:rsidR="00340157" w:rsidRPr="004438AB">
        <w:rPr>
          <w:sz w:val="21"/>
          <w:szCs w:val="21"/>
        </w:rPr>
        <w:t xml:space="preserve"> </w:t>
      </w:r>
      <w:r w:rsidR="001F6EDE" w:rsidRPr="004438AB">
        <w:rPr>
          <w:sz w:val="21"/>
          <w:szCs w:val="21"/>
        </w:rPr>
        <w:t>Site</w:t>
      </w:r>
      <w:r w:rsidR="0022682E" w:rsidRPr="004438AB">
        <w:rPr>
          <w:sz w:val="21"/>
          <w:szCs w:val="21"/>
        </w:rPr>
        <w:t>.</w:t>
      </w:r>
    </w:p>
    <w:p w14:paraId="290BE7D9" w14:textId="489AF911" w:rsidR="00B24420" w:rsidRPr="004438AB" w:rsidRDefault="0022682E">
      <w:pPr>
        <w:pStyle w:val="LPPara2"/>
        <w:rPr>
          <w:sz w:val="21"/>
          <w:szCs w:val="21"/>
        </w:rPr>
      </w:pPr>
      <w:bookmarkStart w:id="3" w:name="_Ref_a770717"/>
      <w:bookmarkEnd w:id="3"/>
      <w:r w:rsidRPr="004438AB">
        <w:rPr>
          <w:sz w:val="21"/>
          <w:szCs w:val="21"/>
        </w:rPr>
        <w:t xml:space="preserve">Please read these terms carefully before </w:t>
      </w:r>
      <w:r w:rsidR="00E04423" w:rsidRPr="004438AB">
        <w:rPr>
          <w:sz w:val="21"/>
          <w:szCs w:val="21"/>
        </w:rPr>
        <w:t xml:space="preserve">using our </w:t>
      </w:r>
      <w:r w:rsidR="00DD1E83" w:rsidRPr="004438AB">
        <w:rPr>
          <w:sz w:val="21"/>
          <w:szCs w:val="21"/>
        </w:rPr>
        <w:t xml:space="preserve">Site </w:t>
      </w:r>
      <w:r w:rsidR="00E04423" w:rsidRPr="004438AB">
        <w:rPr>
          <w:sz w:val="21"/>
          <w:szCs w:val="21"/>
        </w:rPr>
        <w:t xml:space="preserve">or </w:t>
      </w:r>
      <w:r w:rsidRPr="004438AB">
        <w:rPr>
          <w:sz w:val="21"/>
          <w:szCs w:val="21"/>
        </w:rPr>
        <w:t>submi</w:t>
      </w:r>
      <w:r w:rsidR="00E04423" w:rsidRPr="004438AB">
        <w:rPr>
          <w:sz w:val="21"/>
          <w:szCs w:val="21"/>
        </w:rPr>
        <w:t>t</w:t>
      </w:r>
      <w:r w:rsidRPr="004438AB">
        <w:rPr>
          <w:sz w:val="21"/>
          <w:szCs w:val="21"/>
        </w:rPr>
        <w:t>t</w:t>
      </w:r>
      <w:r w:rsidR="00E04423" w:rsidRPr="004438AB">
        <w:rPr>
          <w:sz w:val="21"/>
          <w:szCs w:val="21"/>
        </w:rPr>
        <w:t>ing</w:t>
      </w:r>
      <w:r w:rsidRPr="004438AB">
        <w:rPr>
          <w:sz w:val="21"/>
          <w:szCs w:val="21"/>
        </w:rPr>
        <w:t xml:space="preserve"> your order to us. These terms tell you who we are, </w:t>
      </w:r>
      <w:r w:rsidR="00E04423" w:rsidRPr="004438AB">
        <w:rPr>
          <w:sz w:val="21"/>
          <w:szCs w:val="21"/>
        </w:rPr>
        <w:t>how you may use our</w:t>
      </w:r>
      <w:r w:rsidR="00DD1E83" w:rsidRPr="004438AB">
        <w:rPr>
          <w:sz w:val="21"/>
          <w:szCs w:val="21"/>
        </w:rPr>
        <w:t xml:space="preserve"> Site</w:t>
      </w:r>
      <w:r w:rsidR="00E04423" w:rsidRPr="004438AB">
        <w:rPr>
          <w:sz w:val="21"/>
          <w:szCs w:val="21"/>
        </w:rPr>
        <w:t xml:space="preserve">, </w:t>
      </w:r>
      <w:r w:rsidRPr="004438AB">
        <w:rPr>
          <w:sz w:val="21"/>
          <w:szCs w:val="21"/>
        </w:rPr>
        <w:t xml:space="preserve">how we will provide </w:t>
      </w:r>
      <w:r w:rsidR="00302A79" w:rsidRPr="004438AB">
        <w:rPr>
          <w:sz w:val="21"/>
          <w:szCs w:val="21"/>
        </w:rPr>
        <w:t>goods</w:t>
      </w:r>
      <w:r w:rsidRPr="004438AB">
        <w:rPr>
          <w:sz w:val="21"/>
          <w:szCs w:val="21"/>
        </w:rPr>
        <w:t xml:space="preserve"> to you, how you and we may change or end the contract, what to do if there is a problem and other important information. If you think that there is a mistake in these terms, please contact us to discuss.</w:t>
      </w:r>
    </w:p>
    <w:p w14:paraId="48CA3FA1" w14:textId="77777777" w:rsidR="00B24420" w:rsidRPr="004438AB" w:rsidRDefault="0022682E">
      <w:pPr>
        <w:pStyle w:val="LPHead1"/>
        <w:rPr>
          <w:sz w:val="21"/>
          <w:szCs w:val="21"/>
        </w:rPr>
      </w:pPr>
      <w:bookmarkStart w:id="4" w:name="_Ref_a184653"/>
      <w:bookmarkStart w:id="5" w:name="_Toc256000001"/>
      <w:bookmarkEnd w:id="4"/>
      <w:r w:rsidRPr="004438AB">
        <w:rPr>
          <w:sz w:val="21"/>
          <w:szCs w:val="21"/>
        </w:rPr>
        <w:t>Information about us and how to contact us</w:t>
      </w:r>
      <w:bookmarkEnd w:id="5"/>
    </w:p>
    <w:p w14:paraId="11F7EE7D" w14:textId="42FB0335" w:rsidR="00B24420" w:rsidRPr="004438AB" w:rsidRDefault="0022682E">
      <w:pPr>
        <w:pStyle w:val="LPPara2"/>
        <w:rPr>
          <w:sz w:val="21"/>
          <w:szCs w:val="21"/>
        </w:rPr>
      </w:pPr>
      <w:bookmarkStart w:id="6" w:name="_Ref_a364117"/>
      <w:bookmarkEnd w:id="6"/>
      <w:r w:rsidRPr="004438AB">
        <w:rPr>
          <w:sz w:val="21"/>
          <w:szCs w:val="21"/>
        </w:rPr>
        <w:t xml:space="preserve">We </w:t>
      </w:r>
      <w:r w:rsidR="00915ED7" w:rsidRPr="004438AB">
        <w:rPr>
          <w:sz w:val="21"/>
          <w:szCs w:val="21"/>
        </w:rPr>
        <w:t xml:space="preserve">operate </w:t>
      </w:r>
      <w:r w:rsidR="00CF2646" w:rsidRPr="004438AB">
        <w:rPr>
          <w:sz w:val="21"/>
          <w:szCs w:val="21"/>
        </w:rPr>
        <w:t xml:space="preserve">as a partnership </w:t>
      </w:r>
      <w:r w:rsidR="00E63448" w:rsidRPr="004438AB">
        <w:rPr>
          <w:sz w:val="21"/>
          <w:szCs w:val="21"/>
        </w:rPr>
        <w:t>trading as Seahaw</w:t>
      </w:r>
      <w:r w:rsidR="00915ED7" w:rsidRPr="004438AB">
        <w:rPr>
          <w:sz w:val="21"/>
          <w:szCs w:val="21"/>
        </w:rPr>
        <w:t xml:space="preserve">ks, </w:t>
      </w:r>
      <w:r w:rsidRPr="004438AB">
        <w:rPr>
          <w:sz w:val="21"/>
          <w:szCs w:val="21"/>
        </w:rPr>
        <w:t xml:space="preserve">established in England and Wales. Our </w:t>
      </w:r>
      <w:r w:rsidR="00A54F3D" w:rsidRPr="004438AB">
        <w:rPr>
          <w:sz w:val="21"/>
          <w:szCs w:val="21"/>
        </w:rPr>
        <w:t xml:space="preserve">trading </w:t>
      </w:r>
      <w:r w:rsidRPr="004438AB">
        <w:rPr>
          <w:sz w:val="21"/>
          <w:szCs w:val="21"/>
        </w:rPr>
        <w:t xml:space="preserve">address is </w:t>
      </w:r>
      <w:r w:rsidR="00302A79" w:rsidRPr="004438AB">
        <w:rPr>
          <w:sz w:val="21"/>
          <w:szCs w:val="21"/>
        </w:rPr>
        <w:t>44 Sizewell Road, Leiston, Suffolk, IP16 4AB</w:t>
      </w:r>
      <w:r w:rsidRPr="004438AB">
        <w:rPr>
          <w:sz w:val="21"/>
          <w:szCs w:val="21"/>
        </w:rPr>
        <w:t>. Our registered VAT number is</w:t>
      </w:r>
      <w:r w:rsidR="00A00DCB">
        <w:rPr>
          <w:sz w:val="21"/>
          <w:szCs w:val="21"/>
        </w:rPr>
        <w:t xml:space="preserve"> 9843 51 395</w:t>
      </w:r>
      <w:r w:rsidRPr="004438AB">
        <w:rPr>
          <w:sz w:val="21"/>
          <w:szCs w:val="21"/>
        </w:rPr>
        <w:t>.</w:t>
      </w:r>
    </w:p>
    <w:p w14:paraId="6F84F392" w14:textId="7082591B" w:rsidR="00B24420" w:rsidRPr="004438AB" w:rsidRDefault="0022682E">
      <w:pPr>
        <w:pStyle w:val="LPPara2"/>
        <w:rPr>
          <w:sz w:val="21"/>
          <w:szCs w:val="21"/>
        </w:rPr>
      </w:pPr>
      <w:bookmarkStart w:id="7" w:name="_Ref_a1010738"/>
      <w:bookmarkStart w:id="8" w:name="_Ref48225353"/>
      <w:bookmarkEnd w:id="7"/>
      <w:r w:rsidRPr="004438AB">
        <w:rPr>
          <w:sz w:val="21"/>
          <w:szCs w:val="21"/>
        </w:rPr>
        <w:t xml:space="preserve">You can contact us by </w:t>
      </w:r>
      <w:r w:rsidR="0000307B" w:rsidRPr="004438AB">
        <w:rPr>
          <w:sz w:val="21"/>
          <w:szCs w:val="21"/>
        </w:rPr>
        <w:t>call</w:t>
      </w:r>
      <w:r w:rsidRPr="004438AB">
        <w:rPr>
          <w:sz w:val="21"/>
          <w:szCs w:val="21"/>
        </w:rPr>
        <w:t xml:space="preserve">ing </w:t>
      </w:r>
      <w:r w:rsidR="00302A79" w:rsidRPr="004438AB">
        <w:rPr>
          <w:sz w:val="21"/>
          <w:szCs w:val="21"/>
        </w:rPr>
        <w:t>us on 01728 830528</w:t>
      </w:r>
      <w:r w:rsidR="0000307B" w:rsidRPr="004438AB">
        <w:rPr>
          <w:sz w:val="21"/>
          <w:szCs w:val="21"/>
        </w:rPr>
        <w:t xml:space="preserve">, </w:t>
      </w:r>
      <w:r w:rsidRPr="004438AB">
        <w:rPr>
          <w:sz w:val="21"/>
          <w:szCs w:val="21"/>
        </w:rPr>
        <w:t xml:space="preserve">by </w:t>
      </w:r>
      <w:r w:rsidR="0000307B" w:rsidRPr="004438AB">
        <w:rPr>
          <w:sz w:val="21"/>
          <w:szCs w:val="21"/>
        </w:rPr>
        <w:t>emailing</w:t>
      </w:r>
      <w:r w:rsidRPr="004438AB">
        <w:rPr>
          <w:sz w:val="21"/>
          <w:szCs w:val="21"/>
        </w:rPr>
        <w:t xml:space="preserve"> us at </w:t>
      </w:r>
      <w:hyperlink r:id="rId9" w:history="1">
        <w:r w:rsidR="00302A79" w:rsidRPr="004438AB">
          <w:rPr>
            <w:rStyle w:val="Hyperlink"/>
            <w:sz w:val="21"/>
            <w:szCs w:val="21"/>
          </w:rPr>
          <w:t>orders@seahawks.co.uk</w:t>
        </w:r>
      </w:hyperlink>
      <w:r w:rsidR="0000307B" w:rsidRPr="004438AB">
        <w:rPr>
          <w:sz w:val="21"/>
          <w:szCs w:val="21"/>
        </w:rPr>
        <w:t xml:space="preserve"> or by writing to us at our trading address</w:t>
      </w:r>
      <w:r w:rsidRPr="004438AB">
        <w:rPr>
          <w:sz w:val="21"/>
          <w:szCs w:val="21"/>
        </w:rPr>
        <w:t>.</w:t>
      </w:r>
      <w:bookmarkEnd w:id="8"/>
    </w:p>
    <w:p w14:paraId="5A8110CA" w14:textId="5F7B2A64" w:rsidR="00B24420" w:rsidRPr="004438AB" w:rsidRDefault="0022682E">
      <w:pPr>
        <w:pStyle w:val="LPPara2"/>
        <w:rPr>
          <w:sz w:val="21"/>
          <w:szCs w:val="21"/>
        </w:rPr>
      </w:pPr>
      <w:bookmarkStart w:id="9" w:name="_Ref_a789443"/>
      <w:bookmarkEnd w:id="9"/>
      <w:r w:rsidRPr="004438AB">
        <w:rPr>
          <w:sz w:val="21"/>
          <w:szCs w:val="21"/>
        </w:rPr>
        <w:t xml:space="preserve">If we have to contact </w:t>
      </w:r>
      <w:proofErr w:type="gramStart"/>
      <w:r w:rsidRPr="004438AB">
        <w:rPr>
          <w:sz w:val="21"/>
          <w:szCs w:val="21"/>
        </w:rPr>
        <w:t>you</w:t>
      </w:r>
      <w:proofErr w:type="gramEnd"/>
      <w:r w:rsidRPr="004438AB">
        <w:rPr>
          <w:sz w:val="21"/>
          <w:szCs w:val="21"/>
        </w:rPr>
        <w:t xml:space="preserve"> we will do so by phone or email </w:t>
      </w:r>
      <w:r w:rsidR="00A33278" w:rsidRPr="004438AB">
        <w:rPr>
          <w:sz w:val="21"/>
          <w:szCs w:val="21"/>
        </w:rPr>
        <w:t xml:space="preserve">to the </w:t>
      </w:r>
      <w:r w:rsidRPr="004438AB">
        <w:rPr>
          <w:sz w:val="21"/>
          <w:szCs w:val="21"/>
        </w:rPr>
        <w:t xml:space="preserve">address you provided to us </w:t>
      </w:r>
      <w:r w:rsidR="00A33278" w:rsidRPr="004438AB">
        <w:rPr>
          <w:sz w:val="21"/>
          <w:szCs w:val="21"/>
        </w:rPr>
        <w:t>at the time of</w:t>
      </w:r>
      <w:r w:rsidRPr="004438AB">
        <w:rPr>
          <w:sz w:val="21"/>
          <w:szCs w:val="21"/>
        </w:rPr>
        <w:t xml:space="preserve"> your order.</w:t>
      </w:r>
    </w:p>
    <w:p w14:paraId="246DECD3" w14:textId="1103CE6E" w:rsidR="00B24420" w:rsidRPr="004438AB" w:rsidRDefault="0022682E">
      <w:pPr>
        <w:pStyle w:val="LPPara2"/>
        <w:rPr>
          <w:sz w:val="21"/>
          <w:szCs w:val="21"/>
        </w:rPr>
      </w:pPr>
      <w:bookmarkStart w:id="10" w:name="_Ref_a987811"/>
      <w:bookmarkEnd w:id="10"/>
      <w:r w:rsidRPr="004438AB">
        <w:rPr>
          <w:sz w:val="21"/>
          <w:szCs w:val="21"/>
        </w:rPr>
        <w:t>When we use the words "</w:t>
      </w:r>
      <w:r w:rsidRPr="004438AB">
        <w:rPr>
          <w:b/>
          <w:sz w:val="21"/>
          <w:szCs w:val="21"/>
        </w:rPr>
        <w:t>writing</w:t>
      </w:r>
      <w:r w:rsidRPr="004438AB">
        <w:rPr>
          <w:sz w:val="21"/>
          <w:szCs w:val="21"/>
        </w:rPr>
        <w:t>" or "</w:t>
      </w:r>
      <w:r w:rsidRPr="004438AB">
        <w:rPr>
          <w:b/>
          <w:sz w:val="21"/>
          <w:szCs w:val="21"/>
        </w:rPr>
        <w:t>written</w:t>
      </w:r>
      <w:r w:rsidRPr="004438AB">
        <w:rPr>
          <w:sz w:val="21"/>
          <w:szCs w:val="21"/>
        </w:rPr>
        <w:t>" in these terms, this includes emails.</w:t>
      </w:r>
    </w:p>
    <w:p w14:paraId="321DBDD8" w14:textId="7E79AABE" w:rsidR="00E04423" w:rsidRPr="004438AB" w:rsidRDefault="00E04423">
      <w:pPr>
        <w:pStyle w:val="LPHead1"/>
        <w:rPr>
          <w:sz w:val="21"/>
          <w:szCs w:val="21"/>
        </w:rPr>
      </w:pPr>
      <w:bookmarkStart w:id="11" w:name="_Ref_a217090"/>
      <w:bookmarkStart w:id="12" w:name="_Ref48296217"/>
      <w:bookmarkStart w:id="13" w:name="_Toc256000002"/>
      <w:bookmarkEnd w:id="11"/>
      <w:r w:rsidRPr="004438AB">
        <w:rPr>
          <w:sz w:val="21"/>
          <w:szCs w:val="21"/>
        </w:rPr>
        <w:t>WEBSITE TERMS OF USE</w:t>
      </w:r>
      <w:bookmarkEnd w:id="12"/>
    </w:p>
    <w:p w14:paraId="3A08CBA7" w14:textId="00C50E8B" w:rsidR="00E04423" w:rsidRPr="004438AB" w:rsidRDefault="00E04423" w:rsidP="009276D4">
      <w:pPr>
        <w:pStyle w:val="LPPara2"/>
        <w:numPr>
          <w:ilvl w:val="0"/>
          <w:numId w:val="0"/>
        </w:numPr>
        <w:rPr>
          <w:sz w:val="21"/>
          <w:szCs w:val="21"/>
        </w:rPr>
      </w:pPr>
      <w:r w:rsidRPr="004438AB">
        <w:rPr>
          <w:sz w:val="21"/>
          <w:szCs w:val="21"/>
        </w:rPr>
        <w:t xml:space="preserve">The terms in this clause </w:t>
      </w:r>
      <w:r w:rsidRPr="004438AB">
        <w:rPr>
          <w:sz w:val="21"/>
          <w:szCs w:val="21"/>
        </w:rPr>
        <w:fldChar w:fldCharType="begin"/>
      </w:r>
      <w:r w:rsidRPr="004438AB">
        <w:rPr>
          <w:sz w:val="21"/>
          <w:szCs w:val="21"/>
        </w:rPr>
        <w:instrText xml:space="preserve"> REF _Ref48296217 \r \h </w:instrText>
      </w:r>
      <w:r w:rsidR="004438AB">
        <w:rPr>
          <w:sz w:val="21"/>
          <w:szCs w:val="21"/>
        </w:rPr>
        <w:instrText xml:space="preserve"> \* MERGEFORMAT </w:instrText>
      </w:r>
      <w:r w:rsidRPr="004438AB">
        <w:rPr>
          <w:sz w:val="21"/>
          <w:szCs w:val="21"/>
        </w:rPr>
      </w:r>
      <w:r w:rsidRPr="004438AB">
        <w:rPr>
          <w:sz w:val="21"/>
          <w:szCs w:val="21"/>
        </w:rPr>
        <w:fldChar w:fldCharType="separate"/>
      </w:r>
      <w:r w:rsidRPr="004438AB">
        <w:rPr>
          <w:sz w:val="21"/>
          <w:szCs w:val="21"/>
        </w:rPr>
        <w:t>3</w:t>
      </w:r>
      <w:r w:rsidRPr="004438AB">
        <w:rPr>
          <w:sz w:val="21"/>
          <w:szCs w:val="21"/>
        </w:rPr>
        <w:fldChar w:fldCharType="end"/>
      </w:r>
      <w:r w:rsidRPr="004438AB">
        <w:rPr>
          <w:sz w:val="21"/>
          <w:szCs w:val="21"/>
        </w:rPr>
        <w:t xml:space="preserve"> </w:t>
      </w:r>
      <w:r w:rsidR="001D0361" w:rsidRPr="004438AB">
        <w:rPr>
          <w:sz w:val="21"/>
          <w:szCs w:val="21"/>
        </w:rPr>
        <w:t>contain</w:t>
      </w:r>
      <w:r w:rsidRPr="004438AB">
        <w:rPr>
          <w:sz w:val="21"/>
          <w:szCs w:val="21"/>
        </w:rPr>
        <w:t xml:space="preserve"> the rules for </w:t>
      </w:r>
      <w:r w:rsidR="001D0361" w:rsidRPr="004438AB">
        <w:rPr>
          <w:sz w:val="21"/>
          <w:szCs w:val="21"/>
        </w:rPr>
        <w:t>use of</w:t>
      </w:r>
      <w:r w:rsidRPr="004438AB">
        <w:rPr>
          <w:sz w:val="21"/>
          <w:szCs w:val="21"/>
        </w:rPr>
        <w:t xml:space="preserve"> our</w:t>
      </w:r>
      <w:r w:rsidR="00DB7581" w:rsidRPr="004438AB">
        <w:rPr>
          <w:sz w:val="21"/>
          <w:szCs w:val="21"/>
        </w:rPr>
        <w:t xml:space="preserve"> Site</w:t>
      </w:r>
      <w:r w:rsidRPr="004438AB">
        <w:rPr>
          <w:sz w:val="21"/>
          <w:szCs w:val="21"/>
        </w:rPr>
        <w:t xml:space="preserve">. </w:t>
      </w:r>
    </w:p>
    <w:p w14:paraId="694FA04E" w14:textId="77DA123D" w:rsidR="00E04423" w:rsidRPr="004438AB" w:rsidRDefault="00E04423" w:rsidP="001D0361">
      <w:pPr>
        <w:pStyle w:val="LPPara2"/>
        <w:rPr>
          <w:sz w:val="21"/>
          <w:szCs w:val="21"/>
        </w:rPr>
      </w:pPr>
      <w:r w:rsidRPr="004438AB">
        <w:rPr>
          <w:sz w:val="21"/>
          <w:szCs w:val="21"/>
        </w:rPr>
        <w:t xml:space="preserve">By using our </w:t>
      </w:r>
      <w:r w:rsidR="009276D4" w:rsidRPr="004438AB">
        <w:rPr>
          <w:sz w:val="21"/>
          <w:szCs w:val="21"/>
        </w:rPr>
        <w:t>S</w:t>
      </w:r>
      <w:r w:rsidRPr="004438AB">
        <w:rPr>
          <w:sz w:val="21"/>
          <w:szCs w:val="21"/>
        </w:rPr>
        <w:t xml:space="preserve">ite, you confirm that you accept these terms of use and that you agree to comply with them. If you do not agree to these terms, you must not use our </w:t>
      </w:r>
      <w:r w:rsidR="009276D4" w:rsidRPr="004438AB">
        <w:rPr>
          <w:sz w:val="21"/>
          <w:szCs w:val="21"/>
        </w:rPr>
        <w:t>S</w:t>
      </w:r>
      <w:r w:rsidRPr="004438AB">
        <w:rPr>
          <w:sz w:val="21"/>
          <w:szCs w:val="21"/>
        </w:rPr>
        <w:t>ite.</w:t>
      </w:r>
    </w:p>
    <w:p w14:paraId="54FE6DAC" w14:textId="03FAB5E6" w:rsidR="00E04423" w:rsidRPr="004438AB" w:rsidRDefault="00B57321" w:rsidP="001D0361">
      <w:pPr>
        <w:pStyle w:val="LPPara2"/>
        <w:rPr>
          <w:sz w:val="21"/>
          <w:szCs w:val="21"/>
        </w:rPr>
      </w:pPr>
      <w:r w:rsidRPr="004438AB">
        <w:rPr>
          <w:sz w:val="21"/>
          <w:szCs w:val="21"/>
        </w:rPr>
        <w:t xml:space="preserve">We </w:t>
      </w:r>
      <w:r w:rsidR="009276D4" w:rsidRPr="004438AB">
        <w:rPr>
          <w:sz w:val="21"/>
          <w:szCs w:val="21"/>
        </w:rPr>
        <w:t xml:space="preserve">may </w:t>
      </w:r>
      <w:r w:rsidRPr="004438AB">
        <w:rPr>
          <w:sz w:val="21"/>
          <w:szCs w:val="21"/>
        </w:rPr>
        <w:t xml:space="preserve">amend these terms </w:t>
      </w:r>
      <w:r w:rsidR="009276D4" w:rsidRPr="004438AB">
        <w:rPr>
          <w:sz w:val="21"/>
          <w:szCs w:val="21"/>
        </w:rPr>
        <w:t xml:space="preserve">or update or change our Site </w:t>
      </w:r>
      <w:r w:rsidRPr="004438AB">
        <w:rPr>
          <w:sz w:val="21"/>
          <w:szCs w:val="21"/>
        </w:rPr>
        <w:t xml:space="preserve">from time to time. Every time you wish to use our </w:t>
      </w:r>
      <w:r w:rsidR="009276D4" w:rsidRPr="004438AB">
        <w:rPr>
          <w:sz w:val="21"/>
          <w:szCs w:val="21"/>
        </w:rPr>
        <w:t>S</w:t>
      </w:r>
      <w:r w:rsidRPr="004438AB">
        <w:rPr>
          <w:sz w:val="21"/>
          <w:szCs w:val="21"/>
        </w:rPr>
        <w:t>ite, please check these terms to ensure you understand the terms that apply at that time.</w:t>
      </w:r>
    </w:p>
    <w:p w14:paraId="7F4F9649" w14:textId="34275CE3" w:rsidR="00B57321" w:rsidRPr="004438AB" w:rsidRDefault="00B57321" w:rsidP="00442F20">
      <w:pPr>
        <w:pStyle w:val="LPPara2"/>
        <w:rPr>
          <w:sz w:val="21"/>
          <w:szCs w:val="21"/>
        </w:rPr>
      </w:pPr>
      <w:r w:rsidRPr="004438AB">
        <w:rPr>
          <w:sz w:val="21"/>
          <w:szCs w:val="21"/>
        </w:rPr>
        <w:t xml:space="preserve">We do not guarantee that our </w:t>
      </w:r>
      <w:r w:rsidR="009276D4" w:rsidRPr="004438AB">
        <w:rPr>
          <w:sz w:val="21"/>
          <w:szCs w:val="21"/>
        </w:rPr>
        <w:t>S</w:t>
      </w:r>
      <w:r w:rsidRPr="004438AB">
        <w:rPr>
          <w:sz w:val="21"/>
          <w:szCs w:val="21"/>
        </w:rPr>
        <w:t xml:space="preserve">ite, or any content on it, will always be available or </w:t>
      </w:r>
      <w:r w:rsidR="009276D4" w:rsidRPr="004438AB">
        <w:rPr>
          <w:sz w:val="21"/>
          <w:szCs w:val="21"/>
        </w:rPr>
        <w:t xml:space="preserve">that access and functionality will </w:t>
      </w:r>
      <w:r w:rsidRPr="004438AB">
        <w:rPr>
          <w:sz w:val="21"/>
          <w:szCs w:val="21"/>
        </w:rPr>
        <w:t>be uninterrupted. We may suspend</w:t>
      </w:r>
      <w:r w:rsidR="00AF1224" w:rsidRPr="004438AB">
        <w:rPr>
          <w:sz w:val="21"/>
          <w:szCs w:val="21"/>
        </w:rPr>
        <w:t xml:space="preserve">, </w:t>
      </w:r>
      <w:r w:rsidRPr="004438AB">
        <w:rPr>
          <w:sz w:val="21"/>
          <w:szCs w:val="21"/>
        </w:rPr>
        <w:t xml:space="preserve">withdraw or restrict the availability of all or any part of our </w:t>
      </w:r>
      <w:r w:rsidR="00AF1224" w:rsidRPr="004438AB">
        <w:rPr>
          <w:sz w:val="21"/>
          <w:szCs w:val="21"/>
        </w:rPr>
        <w:t>S</w:t>
      </w:r>
      <w:r w:rsidRPr="004438AB">
        <w:rPr>
          <w:sz w:val="21"/>
          <w:szCs w:val="21"/>
        </w:rPr>
        <w:t>ite for business and operational reasons. We will try to give you reasonable notice.</w:t>
      </w:r>
    </w:p>
    <w:p w14:paraId="5AF7E7C9" w14:textId="6523304D" w:rsidR="00B57321" w:rsidRPr="004438AB" w:rsidRDefault="00B57321" w:rsidP="001D0361">
      <w:pPr>
        <w:pStyle w:val="LPPara2"/>
        <w:rPr>
          <w:sz w:val="21"/>
          <w:szCs w:val="21"/>
        </w:rPr>
      </w:pPr>
      <w:r w:rsidRPr="004438AB">
        <w:rPr>
          <w:sz w:val="21"/>
          <w:szCs w:val="21"/>
        </w:rPr>
        <w:t xml:space="preserve">You are also responsible for ensuring that all persons who access our </w:t>
      </w:r>
      <w:r w:rsidR="00AF1224" w:rsidRPr="004438AB">
        <w:rPr>
          <w:sz w:val="21"/>
          <w:szCs w:val="21"/>
        </w:rPr>
        <w:t>S</w:t>
      </w:r>
      <w:r w:rsidRPr="004438AB">
        <w:rPr>
          <w:sz w:val="21"/>
          <w:szCs w:val="21"/>
        </w:rPr>
        <w:t>ite through your internet connection are aware of these terms of use and other applicable terms and conditions, and that they comply with them.</w:t>
      </w:r>
    </w:p>
    <w:p w14:paraId="1AED570F" w14:textId="7083F37C" w:rsidR="00B57321" w:rsidRPr="004438AB" w:rsidRDefault="00B57321" w:rsidP="001D0361">
      <w:pPr>
        <w:pStyle w:val="LPPara2"/>
        <w:rPr>
          <w:sz w:val="21"/>
          <w:szCs w:val="21"/>
        </w:rPr>
      </w:pPr>
      <w:r w:rsidRPr="004438AB">
        <w:rPr>
          <w:sz w:val="21"/>
          <w:szCs w:val="21"/>
        </w:rPr>
        <w:t>If you choose, or you are provided with, a user</w:t>
      </w:r>
      <w:r w:rsidR="00AF1224" w:rsidRPr="004438AB">
        <w:rPr>
          <w:sz w:val="21"/>
          <w:szCs w:val="21"/>
        </w:rPr>
        <w:t>name</w:t>
      </w:r>
      <w:r w:rsidRPr="004438AB">
        <w:rPr>
          <w:sz w:val="21"/>
          <w:szCs w:val="21"/>
        </w:rPr>
        <w:t xml:space="preserve">, password or any other piece of information as part of using our </w:t>
      </w:r>
      <w:r w:rsidR="001D0361" w:rsidRPr="004438AB">
        <w:rPr>
          <w:sz w:val="21"/>
          <w:szCs w:val="21"/>
        </w:rPr>
        <w:t xml:space="preserve">“Click &amp; Collect” system on our </w:t>
      </w:r>
      <w:r w:rsidR="00AF1224" w:rsidRPr="004438AB">
        <w:rPr>
          <w:sz w:val="21"/>
          <w:szCs w:val="21"/>
        </w:rPr>
        <w:t>S</w:t>
      </w:r>
      <w:r w:rsidR="001D0361" w:rsidRPr="004438AB">
        <w:rPr>
          <w:sz w:val="21"/>
          <w:szCs w:val="21"/>
        </w:rPr>
        <w:t>i</w:t>
      </w:r>
      <w:r w:rsidRPr="004438AB">
        <w:rPr>
          <w:sz w:val="21"/>
          <w:szCs w:val="21"/>
        </w:rPr>
        <w:t>te</w:t>
      </w:r>
      <w:r w:rsidR="001D0361" w:rsidRPr="004438AB">
        <w:rPr>
          <w:sz w:val="21"/>
          <w:szCs w:val="21"/>
        </w:rPr>
        <w:t xml:space="preserve"> or otherwise</w:t>
      </w:r>
      <w:r w:rsidRPr="004438AB">
        <w:rPr>
          <w:sz w:val="21"/>
          <w:szCs w:val="21"/>
        </w:rPr>
        <w:t>, you must treat such information as confidential. You must not disclose it to any third party. We have the right to disable any user</w:t>
      </w:r>
      <w:r w:rsidR="00AF1224" w:rsidRPr="004438AB">
        <w:rPr>
          <w:sz w:val="21"/>
          <w:szCs w:val="21"/>
        </w:rPr>
        <w:t xml:space="preserve">name </w:t>
      </w:r>
      <w:r w:rsidRPr="004438AB">
        <w:rPr>
          <w:sz w:val="21"/>
          <w:szCs w:val="21"/>
        </w:rPr>
        <w:t>or password, whether chosen by you or allocated by us, at any time, if in our reasonable opinion you have failed to comply with any of the provisions of these terms of use</w:t>
      </w:r>
      <w:r w:rsidR="00AF1224" w:rsidRPr="004438AB">
        <w:rPr>
          <w:sz w:val="21"/>
          <w:szCs w:val="21"/>
        </w:rPr>
        <w:t xml:space="preserve"> or the terms of our web ordering platform provider (links to which are on the ‘Checkout’ page during the Click &amp; Collect process)</w:t>
      </w:r>
      <w:r w:rsidRPr="004438AB">
        <w:rPr>
          <w:sz w:val="21"/>
          <w:szCs w:val="21"/>
        </w:rPr>
        <w:t xml:space="preserve">. </w:t>
      </w:r>
    </w:p>
    <w:p w14:paraId="7A054AC8" w14:textId="155B29B3" w:rsidR="00B57321" w:rsidRPr="004438AB" w:rsidRDefault="00B57321" w:rsidP="00B57321">
      <w:pPr>
        <w:pStyle w:val="LPPara2"/>
        <w:rPr>
          <w:sz w:val="21"/>
          <w:szCs w:val="21"/>
        </w:rPr>
      </w:pPr>
      <w:r w:rsidRPr="004438AB">
        <w:rPr>
          <w:sz w:val="21"/>
          <w:szCs w:val="21"/>
        </w:rPr>
        <w:t xml:space="preserve">We are the owner or the licensee of all intellectual property rights in our </w:t>
      </w:r>
      <w:r w:rsidR="00AF1224" w:rsidRPr="004438AB">
        <w:rPr>
          <w:sz w:val="21"/>
          <w:szCs w:val="21"/>
        </w:rPr>
        <w:t>S</w:t>
      </w:r>
      <w:r w:rsidRPr="004438AB">
        <w:rPr>
          <w:sz w:val="21"/>
          <w:szCs w:val="21"/>
        </w:rPr>
        <w:t>ite, and in the material published on it</w:t>
      </w:r>
      <w:r w:rsidR="00AF1224" w:rsidRPr="004438AB">
        <w:rPr>
          <w:sz w:val="21"/>
          <w:szCs w:val="21"/>
        </w:rPr>
        <w:t>, which</w:t>
      </w:r>
      <w:r w:rsidRPr="004438AB">
        <w:rPr>
          <w:sz w:val="21"/>
          <w:szCs w:val="21"/>
        </w:rPr>
        <w:t xml:space="preserve"> are protected by copyright laws. All such rights are reserved.</w:t>
      </w:r>
    </w:p>
    <w:p w14:paraId="464EDC80" w14:textId="2DEA38BD" w:rsidR="00B57321" w:rsidRPr="004438AB" w:rsidRDefault="00B57321" w:rsidP="00886E93">
      <w:pPr>
        <w:pStyle w:val="LPPara2"/>
        <w:rPr>
          <w:sz w:val="21"/>
          <w:szCs w:val="21"/>
        </w:rPr>
      </w:pPr>
      <w:r w:rsidRPr="004438AB">
        <w:rPr>
          <w:sz w:val="21"/>
          <w:szCs w:val="21"/>
        </w:rPr>
        <w:t xml:space="preserve">You may print off one copy, and may download extracts, of any page(s) from our </w:t>
      </w:r>
      <w:r w:rsidR="00AF1224" w:rsidRPr="004438AB">
        <w:rPr>
          <w:sz w:val="21"/>
          <w:szCs w:val="21"/>
        </w:rPr>
        <w:t>S</w:t>
      </w:r>
      <w:r w:rsidRPr="004438AB">
        <w:rPr>
          <w:sz w:val="21"/>
          <w:szCs w:val="21"/>
        </w:rPr>
        <w:t xml:space="preserve">ite for your personal use and you may draw the attention of others to content posted on our </w:t>
      </w:r>
      <w:r w:rsidR="00AF1224" w:rsidRPr="004438AB">
        <w:rPr>
          <w:sz w:val="21"/>
          <w:szCs w:val="21"/>
        </w:rPr>
        <w:t>S</w:t>
      </w:r>
      <w:r w:rsidRPr="004438AB">
        <w:rPr>
          <w:sz w:val="21"/>
          <w:szCs w:val="21"/>
        </w:rPr>
        <w:t xml:space="preserve">ite. You must not modify copies of any materials you have printed off or downloaded in any way, and you must not use any illustrations, photographs, video or audio sequences or any graphics separately from </w:t>
      </w:r>
      <w:r w:rsidRPr="004438AB">
        <w:rPr>
          <w:sz w:val="21"/>
          <w:szCs w:val="21"/>
        </w:rPr>
        <w:lastRenderedPageBreak/>
        <w:t>any accompanying text.</w:t>
      </w:r>
      <w:r w:rsidR="00886E93" w:rsidRPr="004438AB">
        <w:rPr>
          <w:sz w:val="21"/>
          <w:szCs w:val="21"/>
        </w:rPr>
        <w:t xml:space="preserve"> If you a</w:t>
      </w:r>
      <w:r w:rsidR="00A8678A" w:rsidRPr="004438AB">
        <w:rPr>
          <w:sz w:val="21"/>
          <w:szCs w:val="21"/>
        </w:rPr>
        <w:t>re in breach of these terms</w:t>
      </w:r>
      <w:r w:rsidR="00886E93" w:rsidRPr="004438AB">
        <w:rPr>
          <w:sz w:val="21"/>
          <w:szCs w:val="21"/>
        </w:rPr>
        <w:t xml:space="preserve">, your right to use our </w:t>
      </w:r>
      <w:r w:rsidR="00FE7C62" w:rsidRPr="004438AB">
        <w:rPr>
          <w:sz w:val="21"/>
          <w:szCs w:val="21"/>
        </w:rPr>
        <w:t>S</w:t>
      </w:r>
      <w:r w:rsidR="00886E93" w:rsidRPr="004438AB">
        <w:rPr>
          <w:sz w:val="21"/>
          <w:szCs w:val="21"/>
        </w:rPr>
        <w:t>ite will cease immediately and you must, at our option, return or destroy any copies of the materials you have made.</w:t>
      </w:r>
    </w:p>
    <w:p w14:paraId="5A6DEA5F" w14:textId="0D8F6781" w:rsidR="00B57321" w:rsidRPr="004438AB" w:rsidRDefault="00B57321" w:rsidP="00B57321">
      <w:pPr>
        <w:pStyle w:val="LPPara2"/>
        <w:rPr>
          <w:sz w:val="21"/>
          <w:szCs w:val="21"/>
        </w:rPr>
      </w:pPr>
      <w:r w:rsidRPr="004438AB">
        <w:rPr>
          <w:sz w:val="21"/>
          <w:szCs w:val="21"/>
        </w:rPr>
        <w:t xml:space="preserve">Our status as the authors of content on our </w:t>
      </w:r>
      <w:r w:rsidR="009F78AB" w:rsidRPr="004438AB">
        <w:rPr>
          <w:sz w:val="21"/>
          <w:szCs w:val="21"/>
        </w:rPr>
        <w:t>S</w:t>
      </w:r>
      <w:r w:rsidRPr="004438AB">
        <w:rPr>
          <w:sz w:val="21"/>
          <w:szCs w:val="21"/>
        </w:rPr>
        <w:t>ite must always be acknowledged.</w:t>
      </w:r>
    </w:p>
    <w:p w14:paraId="023C8B85" w14:textId="3CA4BEF9" w:rsidR="00B57321" w:rsidRPr="004438AB" w:rsidRDefault="00B57321" w:rsidP="001D0361">
      <w:pPr>
        <w:pStyle w:val="LPPara2"/>
        <w:rPr>
          <w:sz w:val="21"/>
          <w:szCs w:val="21"/>
        </w:rPr>
      </w:pPr>
      <w:r w:rsidRPr="004438AB">
        <w:rPr>
          <w:sz w:val="21"/>
          <w:szCs w:val="21"/>
        </w:rPr>
        <w:t xml:space="preserve">The content on our </w:t>
      </w:r>
      <w:r w:rsidR="00513CE4" w:rsidRPr="004438AB">
        <w:rPr>
          <w:sz w:val="21"/>
          <w:szCs w:val="21"/>
        </w:rPr>
        <w:t>S</w:t>
      </w:r>
      <w:r w:rsidRPr="004438AB">
        <w:rPr>
          <w:sz w:val="21"/>
          <w:szCs w:val="21"/>
        </w:rPr>
        <w:t xml:space="preserve">ite is provided for general information only. Although we make reasonable efforts to update the information on our </w:t>
      </w:r>
      <w:r w:rsidR="00FF4A99" w:rsidRPr="004438AB">
        <w:rPr>
          <w:sz w:val="21"/>
          <w:szCs w:val="21"/>
        </w:rPr>
        <w:t>S</w:t>
      </w:r>
      <w:r w:rsidRPr="004438AB">
        <w:rPr>
          <w:sz w:val="21"/>
          <w:szCs w:val="21"/>
        </w:rPr>
        <w:t xml:space="preserve">ite, we make no representations, warranties or guarantees, whether express or implied, that the content on our </w:t>
      </w:r>
      <w:r w:rsidR="00513CE4" w:rsidRPr="004438AB">
        <w:rPr>
          <w:sz w:val="21"/>
          <w:szCs w:val="21"/>
        </w:rPr>
        <w:t>S</w:t>
      </w:r>
      <w:r w:rsidRPr="004438AB">
        <w:rPr>
          <w:sz w:val="21"/>
          <w:szCs w:val="21"/>
        </w:rPr>
        <w:t>ite is accurate, complete or up to date.</w:t>
      </w:r>
    </w:p>
    <w:p w14:paraId="4835705F" w14:textId="173F365E" w:rsidR="00B57321" w:rsidRPr="004438AB" w:rsidRDefault="00672E38" w:rsidP="001D0361">
      <w:pPr>
        <w:pStyle w:val="LPPara2"/>
        <w:rPr>
          <w:sz w:val="21"/>
          <w:szCs w:val="21"/>
        </w:rPr>
      </w:pPr>
      <w:r w:rsidRPr="004438AB">
        <w:rPr>
          <w:sz w:val="21"/>
          <w:szCs w:val="21"/>
        </w:rPr>
        <w:t xml:space="preserve">Where our </w:t>
      </w:r>
      <w:r w:rsidR="00FF4A99" w:rsidRPr="004438AB">
        <w:rPr>
          <w:sz w:val="21"/>
          <w:szCs w:val="21"/>
        </w:rPr>
        <w:t>S</w:t>
      </w:r>
      <w:r w:rsidRPr="004438AB">
        <w:rPr>
          <w:sz w:val="21"/>
          <w:szCs w:val="21"/>
        </w:rPr>
        <w:t>ite contains links to other sites and resources provided by third parties, these links are provided for your information only. Such links should not be interpreted as approval by us of those linked websites or information you may obtain from them. We have no control over the contents of those sites or resources.</w:t>
      </w:r>
    </w:p>
    <w:p w14:paraId="246B7ADC" w14:textId="11EDEDA9" w:rsidR="00672E38" w:rsidRPr="004438AB" w:rsidRDefault="00672E38" w:rsidP="001D0361">
      <w:pPr>
        <w:pStyle w:val="LPPara2"/>
        <w:rPr>
          <w:sz w:val="21"/>
          <w:szCs w:val="21"/>
        </w:rPr>
      </w:pPr>
      <w:r w:rsidRPr="004438AB">
        <w:rPr>
          <w:sz w:val="21"/>
          <w:szCs w:val="21"/>
        </w:rPr>
        <w:t xml:space="preserve">We do not guarantee that our </w:t>
      </w:r>
      <w:r w:rsidR="00FF4A99" w:rsidRPr="004438AB">
        <w:rPr>
          <w:sz w:val="21"/>
          <w:szCs w:val="21"/>
        </w:rPr>
        <w:t>S</w:t>
      </w:r>
      <w:r w:rsidRPr="004438AB">
        <w:rPr>
          <w:sz w:val="21"/>
          <w:szCs w:val="21"/>
        </w:rPr>
        <w:t xml:space="preserve">ite will be secure or free from bugs or viruses. You are responsible for configuring your </w:t>
      </w:r>
      <w:r w:rsidR="00FF4A99" w:rsidRPr="004438AB">
        <w:rPr>
          <w:sz w:val="21"/>
          <w:szCs w:val="21"/>
        </w:rPr>
        <w:t>IT</w:t>
      </w:r>
      <w:r w:rsidRPr="004438AB">
        <w:rPr>
          <w:sz w:val="21"/>
          <w:szCs w:val="21"/>
        </w:rPr>
        <w:t xml:space="preserve">, computer programmes and platform to access our </w:t>
      </w:r>
      <w:r w:rsidR="00FF4A99" w:rsidRPr="004438AB">
        <w:rPr>
          <w:sz w:val="21"/>
          <w:szCs w:val="21"/>
        </w:rPr>
        <w:t>S</w:t>
      </w:r>
      <w:r w:rsidRPr="004438AB">
        <w:rPr>
          <w:sz w:val="21"/>
          <w:szCs w:val="21"/>
        </w:rPr>
        <w:t>ite. You should</w:t>
      </w:r>
      <w:r w:rsidR="00FF4A99" w:rsidRPr="004438AB">
        <w:rPr>
          <w:sz w:val="21"/>
          <w:szCs w:val="21"/>
        </w:rPr>
        <w:t xml:space="preserve"> also</w:t>
      </w:r>
      <w:r w:rsidRPr="004438AB">
        <w:rPr>
          <w:sz w:val="21"/>
          <w:szCs w:val="21"/>
        </w:rPr>
        <w:t xml:space="preserve"> use your own virus protection software.</w:t>
      </w:r>
    </w:p>
    <w:p w14:paraId="6EDC73FF" w14:textId="16EB8CCF" w:rsidR="00672E38" w:rsidRPr="004438AB" w:rsidRDefault="00672E38" w:rsidP="001D0361">
      <w:pPr>
        <w:pStyle w:val="LPPara2"/>
        <w:rPr>
          <w:sz w:val="21"/>
          <w:szCs w:val="21"/>
        </w:rPr>
      </w:pPr>
      <w:r w:rsidRPr="004438AB">
        <w:rPr>
          <w:sz w:val="21"/>
          <w:szCs w:val="21"/>
        </w:rPr>
        <w:t xml:space="preserve">You must not misuse our </w:t>
      </w:r>
      <w:r w:rsidR="00BE7E0C" w:rsidRPr="004438AB">
        <w:rPr>
          <w:sz w:val="21"/>
          <w:szCs w:val="21"/>
        </w:rPr>
        <w:t>S</w:t>
      </w:r>
      <w:r w:rsidRPr="004438AB">
        <w:rPr>
          <w:sz w:val="21"/>
          <w:szCs w:val="21"/>
        </w:rPr>
        <w:t xml:space="preserve">ite by knowingly introducing viruses, trojans, worms, logic bombs or other material that is malicious or technologically harmful. You must not attempt to gain unauthorised access to our </w:t>
      </w:r>
      <w:r w:rsidR="00162792" w:rsidRPr="004438AB">
        <w:rPr>
          <w:sz w:val="21"/>
          <w:szCs w:val="21"/>
        </w:rPr>
        <w:t>S</w:t>
      </w:r>
      <w:r w:rsidRPr="004438AB">
        <w:rPr>
          <w:sz w:val="21"/>
          <w:szCs w:val="21"/>
        </w:rPr>
        <w:t xml:space="preserve">ite, the server on which our </w:t>
      </w:r>
      <w:r w:rsidR="00162792" w:rsidRPr="004438AB">
        <w:rPr>
          <w:sz w:val="21"/>
          <w:szCs w:val="21"/>
        </w:rPr>
        <w:t>S</w:t>
      </w:r>
      <w:r w:rsidRPr="004438AB">
        <w:rPr>
          <w:sz w:val="21"/>
          <w:szCs w:val="21"/>
        </w:rPr>
        <w:t xml:space="preserve">ite is stored or any server, computer or database connected to our </w:t>
      </w:r>
      <w:r w:rsidR="00162792" w:rsidRPr="004438AB">
        <w:rPr>
          <w:sz w:val="21"/>
          <w:szCs w:val="21"/>
        </w:rPr>
        <w:t>S</w:t>
      </w:r>
      <w:r w:rsidRPr="004438AB">
        <w:rPr>
          <w:sz w:val="21"/>
          <w:szCs w:val="21"/>
        </w:rPr>
        <w:t xml:space="preserve">ite. You must not attack our </w:t>
      </w:r>
      <w:r w:rsidR="00162792" w:rsidRPr="004438AB">
        <w:rPr>
          <w:sz w:val="21"/>
          <w:szCs w:val="21"/>
        </w:rPr>
        <w:t>S</w:t>
      </w:r>
      <w:r w:rsidRPr="004438AB">
        <w:rPr>
          <w:sz w:val="21"/>
          <w:szCs w:val="21"/>
        </w:rPr>
        <w:t xml:space="preserve">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w:t>
      </w:r>
      <w:r w:rsidR="00162792" w:rsidRPr="004438AB">
        <w:rPr>
          <w:sz w:val="21"/>
          <w:szCs w:val="21"/>
        </w:rPr>
        <w:t>S</w:t>
      </w:r>
      <w:r w:rsidRPr="004438AB">
        <w:rPr>
          <w:sz w:val="21"/>
          <w:szCs w:val="21"/>
        </w:rPr>
        <w:t>ite will cease immediately.</w:t>
      </w:r>
    </w:p>
    <w:p w14:paraId="61769770" w14:textId="3B6757CD" w:rsidR="001D0361" w:rsidRPr="004438AB" w:rsidRDefault="001D0361" w:rsidP="001D0361">
      <w:pPr>
        <w:pStyle w:val="LPPara2"/>
        <w:rPr>
          <w:sz w:val="21"/>
          <w:szCs w:val="21"/>
        </w:rPr>
      </w:pPr>
      <w:r w:rsidRPr="004438AB">
        <w:rPr>
          <w:sz w:val="21"/>
          <w:szCs w:val="21"/>
        </w:rPr>
        <w:t xml:space="preserve">You may link to our home page, provided you do so in a way that is fair and legal and does not damage our reputation or take advantage of it. You must not establish a link in such a way as to suggest any form of association, approval or endorsement on our part </w:t>
      </w:r>
      <w:r w:rsidR="0072660F" w:rsidRPr="004438AB">
        <w:rPr>
          <w:sz w:val="21"/>
          <w:szCs w:val="21"/>
        </w:rPr>
        <w:t xml:space="preserve">without our approval. </w:t>
      </w:r>
      <w:r w:rsidRPr="004438AB">
        <w:rPr>
          <w:sz w:val="21"/>
          <w:szCs w:val="21"/>
        </w:rPr>
        <w:t>We reserve the right to withdraw linking permission without notice.</w:t>
      </w:r>
    </w:p>
    <w:p w14:paraId="28233385" w14:textId="77777777" w:rsidR="00B24420" w:rsidRPr="004438AB" w:rsidRDefault="0022682E">
      <w:pPr>
        <w:pStyle w:val="LPHead1"/>
        <w:rPr>
          <w:sz w:val="21"/>
          <w:szCs w:val="21"/>
        </w:rPr>
      </w:pPr>
      <w:r w:rsidRPr="004438AB">
        <w:rPr>
          <w:sz w:val="21"/>
          <w:szCs w:val="21"/>
        </w:rPr>
        <w:t>Our contract with you</w:t>
      </w:r>
      <w:bookmarkEnd w:id="13"/>
    </w:p>
    <w:p w14:paraId="697C3920" w14:textId="0363820E" w:rsidR="00B24420" w:rsidRPr="004438AB" w:rsidRDefault="0022682E">
      <w:pPr>
        <w:pStyle w:val="LPPara2"/>
        <w:rPr>
          <w:sz w:val="21"/>
          <w:szCs w:val="21"/>
        </w:rPr>
      </w:pPr>
      <w:bookmarkStart w:id="14" w:name="_Ref_a843243"/>
      <w:bookmarkEnd w:id="14"/>
      <w:r w:rsidRPr="004438AB">
        <w:rPr>
          <w:sz w:val="21"/>
          <w:szCs w:val="21"/>
        </w:rPr>
        <w:t>Our acceptance of your order will take place when we email you to accept it, at which point a contract will come into existence between you and us.</w:t>
      </w:r>
    </w:p>
    <w:p w14:paraId="5DA86939" w14:textId="452B7C0C" w:rsidR="00B24420" w:rsidRPr="004438AB" w:rsidRDefault="0022682E">
      <w:pPr>
        <w:pStyle w:val="LPPara2"/>
        <w:rPr>
          <w:sz w:val="21"/>
          <w:szCs w:val="21"/>
        </w:rPr>
      </w:pPr>
      <w:bookmarkStart w:id="15" w:name="_Ref_a163185"/>
      <w:bookmarkEnd w:id="15"/>
      <w:r w:rsidRPr="004438AB">
        <w:rPr>
          <w:sz w:val="21"/>
          <w:szCs w:val="21"/>
        </w:rPr>
        <w:t xml:space="preserve">If we are unable to accept your order, we will inform you of this and will not charge you for the </w:t>
      </w:r>
      <w:r w:rsidR="00302A79" w:rsidRPr="004438AB">
        <w:rPr>
          <w:sz w:val="21"/>
          <w:szCs w:val="21"/>
        </w:rPr>
        <w:t>goods</w:t>
      </w:r>
      <w:r w:rsidR="00785848" w:rsidRPr="004438AB">
        <w:rPr>
          <w:sz w:val="21"/>
          <w:szCs w:val="21"/>
        </w:rPr>
        <w:t xml:space="preserve"> or will refund you </w:t>
      </w:r>
      <w:r w:rsidR="005124A6">
        <w:rPr>
          <w:sz w:val="21"/>
          <w:szCs w:val="21"/>
        </w:rPr>
        <w:t xml:space="preserve">in accordance with clause 9.3 </w:t>
      </w:r>
      <w:r w:rsidR="00785848" w:rsidRPr="004438AB">
        <w:rPr>
          <w:sz w:val="21"/>
          <w:szCs w:val="21"/>
        </w:rPr>
        <w:t>if payment has already been made</w:t>
      </w:r>
      <w:r w:rsidRPr="004438AB">
        <w:rPr>
          <w:sz w:val="21"/>
          <w:szCs w:val="21"/>
        </w:rPr>
        <w:t xml:space="preserve">. This might be because </w:t>
      </w:r>
      <w:r w:rsidR="00785848" w:rsidRPr="004438AB">
        <w:rPr>
          <w:sz w:val="21"/>
          <w:szCs w:val="21"/>
        </w:rPr>
        <w:t>what you have ordered is</w:t>
      </w:r>
      <w:r w:rsidRPr="004438AB">
        <w:rPr>
          <w:sz w:val="21"/>
          <w:szCs w:val="21"/>
        </w:rPr>
        <w:t xml:space="preserve"> out of stock</w:t>
      </w:r>
      <w:r w:rsidR="00634D4E" w:rsidRPr="004438AB">
        <w:rPr>
          <w:sz w:val="21"/>
          <w:szCs w:val="21"/>
        </w:rPr>
        <w:t xml:space="preserve">, </w:t>
      </w:r>
      <w:r w:rsidRPr="004438AB">
        <w:rPr>
          <w:sz w:val="21"/>
          <w:szCs w:val="21"/>
        </w:rPr>
        <w:t xml:space="preserve">because we have identified an error in the price or description of the </w:t>
      </w:r>
      <w:r w:rsidR="00785848" w:rsidRPr="004438AB">
        <w:rPr>
          <w:sz w:val="21"/>
          <w:szCs w:val="21"/>
        </w:rPr>
        <w:t xml:space="preserve">items ordered </w:t>
      </w:r>
      <w:r w:rsidRPr="004438AB">
        <w:rPr>
          <w:sz w:val="21"/>
          <w:szCs w:val="21"/>
        </w:rPr>
        <w:t xml:space="preserve">or because we are unable to meet a </w:t>
      </w:r>
      <w:r w:rsidR="00302A79" w:rsidRPr="004438AB">
        <w:rPr>
          <w:sz w:val="21"/>
          <w:szCs w:val="21"/>
        </w:rPr>
        <w:t xml:space="preserve">collection time </w:t>
      </w:r>
      <w:r w:rsidRPr="004438AB">
        <w:rPr>
          <w:sz w:val="21"/>
          <w:szCs w:val="21"/>
        </w:rPr>
        <w:t>you have specified.</w:t>
      </w:r>
    </w:p>
    <w:p w14:paraId="20D99F6D" w14:textId="099B0040" w:rsidR="00B24420" w:rsidRPr="004438AB" w:rsidRDefault="0022682E">
      <w:pPr>
        <w:pStyle w:val="LPPara2"/>
        <w:rPr>
          <w:sz w:val="21"/>
          <w:szCs w:val="21"/>
        </w:rPr>
      </w:pPr>
      <w:bookmarkStart w:id="16" w:name="_Ref_a445443"/>
      <w:bookmarkEnd w:id="16"/>
      <w:r w:rsidRPr="004438AB">
        <w:rPr>
          <w:sz w:val="21"/>
          <w:szCs w:val="21"/>
        </w:rPr>
        <w:t xml:space="preserve">We will assign an order number to your order and tell you what it is when we accept your order. It will help us if you can tell us the order number </w:t>
      </w:r>
      <w:r w:rsidR="00805D4D" w:rsidRPr="004438AB">
        <w:rPr>
          <w:sz w:val="21"/>
          <w:szCs w:val="21"/>
        </w:rPr>
        <w:t xml:space="preserve">if </w:t>
      </w:r>
      <w:r w:rsidRPr="004438AB">
        <w:rPr>
          <w:sz w:val="21"/>
          <w:szCs w:val="21"/>
        </w:rPr>
        <w:t>you contact us about your order.</w:t>
      </w:r>
    </w:p>
    <w:p w14:paraId="57C5EBC4" w14:textId="0C627D08" w:rsidR="00B24420" w:rsidRPr="004438AB" w:rsidRDefault="0022682E">
      <w:pPr>
        <w:pStyle w:val="LPPara2"/>
        <w:rPr>
          <w:sz w:val="21"/>
          <w:szCs w:val="21"/>
        </w:rPr>
      </w:pPr>
      <w:bookmarkStart w:id="17" w:name="_Ref_a984070"/>
      <w:bookmarkEnd w:id="17"/>
      <w:r w:rsidRPr="004438AB">
        <w:rPr>
          <w:sz w:val="21"/>
          <w:szCs w:val="21"/>
        </w:rPr>
        <w:t xml:space="preserve">Our </w:t>
      </w:r>
      <w:r w:rsidR="009A32AD" w:rsidRPr="004438AB">
        <w:rPr>
          <w:sz w:val="21"/>
          <w:szCs w:val="21"/>
        </w:rPr>
        <w:t>S</w:t>
      </w:r>
      <w:r w:rsidR="00B57321" w:rsidRPr="004438AB">
        <w:rPr>
          <w:sz w:val="21"/>
          <w:szCs w:val="21"/>
        </w:rPr>
        <w:t xml:space="preserve">ite </w:t>
      </w:r>
      <w:r w:rsidRPr="004438AB">
        <w:rPr>
          <w:sz w:val="21"/>
          <w:szCs w:val="21"/>
        </w:rPr>
        <w:t xml:space="preserve">is solely for the promotion of our </w:t>
      </w:r>
      <w:r w:rsidR="00302A79" w:rsidRPr="004438AB">
        <w:rPr>
          <w:sz w:val="21"/>
          <w:szCs w:val="21"/>
        </w:rPr>
        <w:t>goods</w:t>
      </w:r>
      <w:r w:rsidRPr="004438AB">
        <w:rPr>
          <w:sz w:val="21"/>
          <w:szCs w:val="21"/>
        </w:rPr>
        <w:t xml:space="preserve"> in the UK. Unfortunately, we do not accept orders from </w:t>
      </w:r>
      <w:r w:rsidR="00302A79" w:rsidRPr="004438AB">
        <w:rPr>
          <w:sz w:val="21"/>
          <w:szCs w:val="21"/>
        </w:rPr>
        <w:t xml:space="preserve">customers </w:t>
      </w:r>
      <w:r w:rsidRPr="004438AB">
        <w:rPr>
          <w:sz w:val="21"/>
          <w:szCs w:val="21"/>
        </w:rPr>
        <w:t>outside the UK.</w:t>
      </w:r>
    </w:p>
    <w:p w14:paraId="5EF2AFDE" w14:textId="3BB9CA31" w:rsidR="00B24420" w:rsidRPr="004438AB" w:rsidRDefault="0022682E">
      <w:pPr>
        <w:pStyle w:val="LPHead1"/>
        <w:rPr>
          <w:sz w:val="21"/>
          <w:szCs w:val="21"/>
        </w:rPr>
      </w:pPr>
      <w:bookmarkStart w:id="18" w:name="_Ref_a855274"/>
      <w:bookmarkStart w:id="19" w:name="_Toc256000003"/>
      <w:bookmarkEnd w:id="18"/>
      <w:r w:rsidRPr="004438AB">
        <w:rPr>
          <w:sz w:val="21"/>
          <w:szCs w:val="21"/>
        </w:rPr>
        <w:t xml:space="preserve">Our </w:t>
      </w:r>
      <w:bookmarkEnd w:id="19"/>
      <w:r w:rsidR="00442F20" w:rsidRPr="004438AB">
        <w:rPr>
          <w:sz w:val="21"/>
          <w:szCs w:val="21"/>
        </w:rPr>
        <w:t>F</w:t>
      </w:r>
      <w:r w:rsidR="00302A79" w:rsidRPr="004438AB">
        <w:rPr>
          <w:sz w:val="21"/>
          <w:szCs w:val="21"/>
        </w:rPr>
        <w:t>ood</w:t>
      </w:r>
    </w:p>
    <w:p w14:paraId="1F51C68B" w14:textId="176A2070" w:rsidR="00B24420" w:rsidRPr="004438AB" w:rsidRDefault="00302A79" w:rsidP="001D0361">
      <w:pPr>
        <w:pStyle w:val="LPPara2"/>
        <w:numPr>
          <w:ilvl w:val="0"/>
          <w:numId w:val="0"/>
        </w:numPr>
        <w:ind w:left="851"/>
        <w:rPr>
          <w:sz w:val="21"/>
          <w:szCs w:val="21"/>
        </w:rPr>
      </w:pPr>
      <w:bookmarkStart w:id="20" w:name="_Ref_a864606"/>
      <w:bookmarkEnd w:id="20"/>
      <w:r w:rsidRPr="004438AB">
        <w:rPr>
          <w:sz w:val="21"/>
          <w:szCs w:val="21"/>
        </w:rPr>
        <w:t>Any</w:t>
      </w:r>
      <w:r w:rsidR="0022682E" w:rsidRPr="004438AB">
        <w:rPr>
          <w:sz w:val="21"/>
          <w:szCs w:val="21"/>
        </w:rPr>
        <w:t xml:space="preserve"> images of the </w:t>
      </w:r>
      <w:r w:rsidR="00442F20" w:rsidRPr="004438AB">
        <w:rPr>
          <w:sz w:val="21"/>
          <w:szCs w:val="21"/>
        </w:rPr>
        <w:t xml:space="preserve">food </w:t>
      </w:r>
      <w:r w:rsidR="0022682E" w:rsidRPr="004438AB">
        <w:rPr>
          <w:sz w:val="21"/>
          <w:szCs w:val="21"/>
        </w:rPr>
        <w:t xml:space="preserve">on our </w:t>
      </w:r>
      <w:r w:rsidR="00414BF3" w:rsidRPr="004438AB">
        <w:rPr>
          <w:sz w:val="21"/>
          <w:szCs w:val="21"/>
        </w:rPr>
        <w:t>Site</w:t>
      </w:r>
      <w:r w:rsidR="0022682E" w:rsidRPr="004438AB">
        <w:rPr>
          <w:sz w:val="21"/>
          <w:szCs w:val="21"/>
        </w:rPr>
        <w:t xml:space="preserve"> are for illustrative purposes only. Although we have made every effort to display the </w:t>
      </w:r>
      <w:r w:rsidR="00442F20" w:rsidRPr="004438AB">
        <w:rPr>
          <w:sz w:val="21"/>
          <w:szCs w:val="21"/>
        </w:rPr>
        <w:t xml:space="preserve">options </w:t>
      </w:r>
      <w:r w:rsidR="0022682E" w:rsidRPr="004438AB">
        <w:rPr>
          <w:sz w:val="21"/>
          <w:szCs w:val="21"/>
        </w:rPr>
        <w:t xml:space="preserve">accurately, </w:t>
      </w:r>
      <w:r w:rsidR="00442F20" w:rsidRPr="004438AB">
        <w:rPr>
          <w:sz w:val="21"/>
          <w:szCs w:val="21"/>
        </w:rPr>
        <w:t>y</w:t>
      </w:r>
      <w:r w:rsidR="0022682E" w:rsidRPr="004438AB">
        <w:rPr>
          <w:sz w:val="21"/>
          <w:szCs w:val="21"/>
        </w:rPr>
        <w:t xml:space="preserve">our </w:t>
      </w:r>
      <w:r w:rsidR="00442F20" w:rsidRPr="004438AB">
        <w:rPr>
          <w:sz w:val="21"/>
          <w:szCs w:val="21"/>
        </w:rPr>
        <w:t>f</w:t>
      </w:r>
      <w:r w:rsidRPr="004438AB">
        <w:rPr>
          <w:sz w:val="21"/>
          <w:szCs w:val="21"/>
        </w:rPr>
        <w:t>ood</w:t>
      </w:r>
      <w:r w:rsidR="0022682E" w:rsidRPr="004438AB">
        <w:rPr>
          <w:sz w:val="21"/>
          <w:szCs w:val="21"/>
        </w:rPr>
        <w:t xml:space="preserve"> may vary slightly from those images.  </w:t>
      </w:r>
    </w:p>
    <w:p w14:paraId="0A3A6406" w14:textId="77777777" w:rsidR="00B24420" w:rsidRPr="004438AB" w:rsidRDefault="0022682E">
      <w:pPr>
        <w:pStyle w:val="LPHead1"/>
        <w:rPr>
          <w:sz w:val="21"/>
          <w:szCs w:val="21"/>
        </w:rPr>
      </w:pPr>
      <w:bookmarkStart w:id="21" w:name="_Ref_a772415"/>
      <w:bookmarkStart w:id="22" w:name="_Ref_a294449"/>
      <w:bookmarkStart w:id="23" w:name="_Ref_a145203"/>
      <w:bookmarkStart w:id="24" w:name="_Toc256000004"/>
      <w:bookmarkEnd w:id="21"/>
      <w:bookmarkEnd w:id="22"/>
      <w:bookmarkEnd w:id="23"/>
      <w:r w:rsidRPr="004438AB">
        <w:rPr>
          <w:sz w:val="21"/>
          <w:szCs w:val="21"/>
        </w:rPr>
        <w:t>Your rights to make changes</w:t>
      </w:r>
      <w:bookmarkEnd w:id="24"/>
    </w:p>
    <w:p w14:paraId="7D1BE76F" w14:textId="41C85F89" w:rsidR="00B24420" w:rsidRPr="004438AB" w:rsidRDefault="0022682E">
      <w:pPr>
        <w:pStyle w:val="LPBody1"/>
        <w:rPr>
          <w:sz w:val="21"/>
          <w:szCs w:val="21"/>
        </w:rPr>
      </w:pPr>
      <w:bookmarkStart w:id="25" w:name="_Ref_a924049"/>
      <w:bookmarkEnd w:id="25"/>
      <w:r w:rsidRPr="004438AB">
        <w:rPr>
          <w:sz w:val="21"/>
          <w:szCs w:val="21"/>
        </w:rPr>
        <w:t xml:space="preserve">If you wish to make a change to </w:t>
      </w:r>
      <w:r w:rsidR="00B61089" w:rsidRPr="004438AB">
        <w:rPr>
          <w:sz w:val="21"/>
          <w:szCs w:val="21"/>
        </w:rPr>
        <w:t>your order</w:t>
      </w:r>
      <w:r w:rsidRPr="004438AB">
        <w:rPr>
          <w:sz w:val="21"/>
          <w:szCs w:val="21"/>
        </w:rPr>
        <w:t xml:space="preserve"> </w:t>
      </w:r>
      <w:r w:rsidR="00B61089" w:rsidRPr="004438AB">
        <w:rPr>
          <w:sz w:val="21"/>
          <w:szCs w:val="21"/>
        </w:rPr>
        <w:t xml:space="preserve">once it has been placed </w:t>
      </w:r>
      <w:r w:rsidRPr="004438AB">
        <w:rPr>
          <w:sz w:val="21"/>
          <w:szCs w:val="21"/>
        </w:rPr>
        <w:t>please contact us</w:t>
      </w:r>
      <w:r w:rsidR="00B61089" w:rsidRPr="004438AB">
        <w:rPr>
          <w:sz w:val="21"/>
          <w:szCs w:val="21"/>
        </w:rPr>
        <w:t xml:space="preserve"> as soon as possible</w:t>
      </w:r>
      <w:r w:rsidR="005124A6">
        <w:rPr>
          <w:sz w:val="21"/>
          <w:szCs w:val="21"/>
        </w:rPr>
        <w:t xml:space="preserve"> </w:t>
      </w:r>
      <w:proofErr w:type="gramStart"/>
      <w:r w:rsidR="005124A6">
        <w:rPr>
          <w:sz w:val="21"/>
          <w:szCs w:val="21"/>
        </w:rPr>
        <w:t>and in any event</w:t>
      </w:r>
      <w:proofErr w:type="gramEnd"/>
      <w:r w:rsidR="005124A6">
        <w:rPr>
          <w:sz w:val="21"/>
          <w:szCs w:val="21"/>
        </w:rPr>
        <w:t xml:space="preserve"> at least 45 minutes before the agreed collection time</w:t>
      </w:r>
      <w:r w:rsidRPr="004438AB">
        <w:rPr>
          <w:sz w:val="21"/>
          <w:szCs w:val="21"/>
        </w:rPr>
        <w:t xml:space="preserve">. We will let you know if the change is possible. If it is </w:t>
      </w:r>
      <w:proofErr w:type="gramStart"/>
      <w:r w:rsidRPr="004438AB">
        <w:rPr>
          <w:sz w:val="21"/>
          <w:szCs w:val="21"/>
        </w:rPr>
        <w:t>possible</w:t>
      </w:r>
      <w:proofErr w:type="gramEnd"/>
      <w:r w:rsidRPr="004438AB">
        <w:rPr>
          <w:sz w:val="21"/>
          <w:szCs w:val="21"/>
        </w:rPr>
        <w:t xml:space="preserve"> we will let you know about any changes to the price of the </w:t>
      </w:r>
      <w:r w:rsidR="00B61089" w:rsidRPr="004438AB">
        <w:rPr>
          <w:sz w:val="21"/>
          <w:szCs w:val="21"/>
        </w:rPr>
        <w:t>order</w:t>
      </w:r>
      <w:r w:rsidRPr="004438AB">
        <w:rPr>
          <w:sz w:val="21"/>
          <w:szCs w:val="21"/>
        </w:rPr>
        <w:t xml:space="preserve">, the timing of </w:t>
      </w:r>
      <w:r w:rsidR="00B61089" w:rsidRPr="004438AB">
        <w:rPr>
          <w:sz w:val="21"/>
          <w:szCs w:val="21"/>
        </w:rPr>
        <w:t xml:space="preserve">collection </w:t>
      </w:r>
      <w:r w:rsidRPr="004438AB">
        <w:rPr>
          <w:sz w:val="21"/>
          <w:szCs w:val="21"/>
        </w:rPr>
        <w:t xml:space="preserve">or anything else which </w:t>
      </w:r>
      <w:r w:rsidR="00B61089" w:rsidRPr="004438AB">
        <w:rPr>
          <w:sz w:val="21"/>
          <w:szCs w:val="21"/>
        </w:rPr>
        <w:t>may be different</w:t>
      </w:r>
      <w:r w:rsidRPr="004438AB">
        <w:rPr>
          <w:sz w:val="21"/>
          <w:szCs w:val="21"/>
        </w:rPr>
        <w:t xml:space="preserve"> as a result of your requested change and ask you to confirm whether you wish to go ahead with the change. If we </w:t>
      </w:r>
      <w:r w:rsidRPr="004438AB">
        <w:rPr>
          <w:sz w:val="21"/>
          <w:szCs w:val="21"/>
        </w:rPr>
        <w:lastRenderedPageBreak/>
        <w:t xml:space="preserve">cannot make the change or the consequences of making the change are unacceptable to you, you may want to </w:t>
      </w:r>
      <w:r w:rsidR="00B61089" w:rsidRPr="004438AB">
        <w:rPr>
          <w:sz w:val="21"/>
          <w:szCs w:val="21"/>
        </w:rPr>
        <w:t xml:space="preserve">cancel </w:t>
      </w:r>
      <w:r w:rsidR="00FB5096" w:rsidRPr="004438AB">
        <w:rPr>
          <w:sz w:val="21"/>
          <w:szCs w:val="21"/>
        </w:rPr>
        <w:t>part of the order or cancel the order in full and</w:t>
      </w:r>
      <w:r w:rsidR="00B61089" w:rsidRPr="004438AB">
        <w:rPr>
          <w:sz w:val="21"/>
          <w:szCs w:val="21"/>
        </w:rPr>
        <w:t xml:space="preserve"> </w:t>
      </w:r>
      <w:r w:rsidRPr="004438AB">
        <w:rPr>
          <w:sz w:val="21"/>
          <w:szCs w:val="21"/>
        </w:rPr>
        <w:t xml:space="preserve">end the contract (see clause </w:t>
      </w:r>
      <w:r w:rsidRPr="004438AB">
        <w:rPr>
          <w:sz w:val="21"/>
          <w:szCs w:val="21"/>
        </w:rPr>
        <w:fldChar w:fldCharType="begin"/>
      </w:r>
      <w:r w:rsidRPr="004438AB">
        <w:rPr>
          <w:sz w:val="21"/>
          <w:szCs w:val="21"/>
        </w:rPr>
        <w:instrText>REF _Ref_a693311 \h \n</w:instrText>
      </w:r>
      <w:r w:rsidR="004438AB">
        <w:rPr>
          <w:sz w:val="21"/>
          <w:szCs w:val="21"/>
        </w:rPr>
        <w:instrText xml:space="preserve"> \* MERGEFORMAT </w:instrText>
      </w:r>
      <w:r w:rsidRPr="004438AB">
        <w:rPr>
          <w:sz w:val="21"/>
          <w:szCs w:val="21"/>
        </w:rPr>
      </w:r>
      <w:r w:rsidRPr="004438AB">
        <w:rPr>
          <w:sz w:val="21"/>
          <w:szCs w:val="21"/>
        </w:rPr>
        <w:fldChar w:fldCharType="separate"/>
      </w:r>
      <w:r w:rsidR="001D0361" w:rsidRPr="004438AB">
        <w:rPr>
          <w:sz w:val="21"/>
          <w:szCs w:val="21"/>
        </w:rPr>
        <w:t>9</w:t>
      </w:r>
      <w:r w:rsidRPr="004438AB">
        <w:rPr>
          <w:sz w:val="21"/>
          <w:szCs w:val="21"/>
        </w:rPr>
        <w:fldChar w:fldCharType="end"/>
      </w:r>
      <w:r w:rsidRPr="004438AB">
        <w:rPr>
          <w:sz w:val="21"/>
          <w:szCs w:val="21"/>
        </w:rPr>
        <w:t>).</w:t>
      </w:r>
    </w:p>
    <w:p w14:paraId="328A8270" w14:textId="77777777" w:rsidR="00B24420" w:rsidRPr="004438AB" w:rsidRDefault="0022682E">
      <w:pPr>
        <w:pStyle w:val="LPHead1"/>
        <w:rPr>
          <w:sz w:val="21"/>
          <w:szCs w:val="21"/>
        </w:rPr>
      </w:pPr>
      <w:bookmarkStart w:id="26" w:name="_Ref_a958684"/>
      <w:bookmarkStart w:id="27" w:name="_Toc256000005"/>
      <w:bookmarkEnd w:id="26"/>
      <w:r w:rsidRPr="004438AB">
        <w:rPr>
          <w:sz w:val="21"/>
          <w:szCs w:val="21"/>
        </w:rPr>
        <w:t>Our rights to make changes</w:t>
      </w:r>
      <w:bookmarkEnd w:id="27"/>
    </w:p>
    <w:p w14:paraId="4920FEEC" w14:textId="0BD67455" w:rsidR="00B24420" w:rsidRPr="004438AB" w:rsidRDefault="0022682E" w:rsidP="001D0361">
      <w:pPr>
        <w:pStyle w:val="LPPara2"/>
        <w:numPr>
          <w:ilvl w:val="0"/>
          <w:numId w:val="0"/>
        </w:numPr>
        <w:ind w:left="851"/>
        <w:rPr>
          <w:sz w:val="21"/>
          <w:szCs w:val="21"/>
        </w:rPr>
      </w:pPr>
      <w:bookmarkStart w:id="28" w:name="_Ref_a349125"/>
      <w:bookmarkEnd w:id="28"/>
      <w:r w:rsidRPr="004438AB">
        <w:rPr>
          <w:sz w:val="21"/>
          <w:szCs w:val="21"/>
        </w:rPr>
        <w:t xml:space="preserve">We may </w:t>
      </w:r>
      <w:r w:rsidR="00302A79" w:rsidRPr="004438AB">
        <w:rPr>
          <w:sz w:val="21"/>
          <w:szCs w:val="21"/>
        </w:rPr>
        <w:t xml:space="preserve">make minor changes to </w:t>
      </w:r>
      <w:r w:rsidRPr="004438AB">
        <w:rPr>
          <w:sz w:val="21"/>
          <w:szCs w:val="21"/>
        </w:rPr>
        <w:t xml:space="preserve">the </w:t>
      </w:r>
      <w:r w:rsidR="00302A79" w:rsidRPr="004438AB">
        <w:rPr>
          <w:sz w:val="21"/>
          <w:szCs w:val="21"/>
        </w:rPr>
        <w:t>goods</w:t>
      </w:r>
      <w:bookmarkStart w:id="29" w:name="_Ref_a915959"/>
      <w:bookmarkEnd w:id="29"/>
      <w:r w:rsidR="00302A79" w:rsidRPr="004438AB">
        <w:rPr>
          <w:sz w:val="21"/>
          <w:szCs w:val="21"/>
        </w:rPr>
        <w:t xml:space="preserve"> </w:t>
      </w:r>
      <w:r w:rsidR="00C52F52" w:rsidRPr="004438AB">
        <w:rPr>
          <w:sz w:val="21"/>
          <w:szCs w:val="21"/>
        </w:rPr>
        <w:t xml:space="preserve">or the way they are prepared </w:t>
      </w:r>
      <w:r w:rsidRPr="004438AB">
        <w:rPr>
          <w:sz w:val="21"/>
          <w:szCs w:val="21"/>
        </w:rPr>
        <w:t>to reflect any changes in relevant laws and regulatory requirements</w:t>
      </w:r>
      <w:r w:rsidR="00302A79" w:rsidRPr="004438AB">
        <w:rPr>
          <w:sz w:val="21"/>
          <w:szCs w:val="21"/>
        </w:rPr>
        <w:t>.</w:t>
      </w:r>
    </w:p>
    <w:p w14:paraId="398219E3" w14:textId="51337EF1" w:rsidR="00B24420" w:rsidRPr="004438AB" w:rsidRDefault="008C1168">
      <w:pPr>
        <w:pStyle w:val="LPHead1"/>
        <w:rPr>
          <w:sz w:val="21"/>
          <w:szCs w:val="21"/>
        </w:rPr>
      </w:pPr>
      <w:bookmarkStart w:id="30" w:name="_Ref_a909322"/>
      <w:bookmarkStart w:id="31" w:name="_Ref_a264151"/>
      <w:bookmarkStart w:id="32" w:name="_Ref_a728630"/>
      <w:bookmarkStart w:id="33" w:name="_Ref_a386390"/>
      <w:bookmarkStart w:id="34" w:name="_Ref_a996641"/>
      <w:bookmarkEnd w:id="30"/>
      <w:bookmarkEnd w:id="31"/>
      <w:bookmarkEnd w:id="32"/>
      <w:bookmarkEnd w:id="33"/>
      <w:bookmarkEnd w:id="34"/>
      <w:r w:rsidRPr="004438AB">
        <w:rPr>
          <w:sz w:val="21"/>
          <w:szCs w:val="21"/>
        </w:rPr>
        <w:t>COLLECTING YOUR ORDER</w:t>
      </w:r>
    </w:p>
    <w:p w14:paraId="0D18BC83" w14:textId="38DB9A2A" w:rsidR="00B24420" w:rsidRPr="004438AB" w:rsidRDefault="0022682E" w:rsidP="001D0361">
      <w:pPr>
        <w:pStyle w:val="LPPara2"/>
        <w:rPr>
          <w:sz w:val="21"/>
          <w:szCs w:val="21"/>
        </w:rPr>
      </w:pPr>
      <w:bookmarkStart w:id="35" w:name="_Ref_a472756"/>
      <w:bookmarkStart w:id="36" w:name="_Ref_a900509"/>
      <w:bookmarkEnd w:id="35"/>
      <w:bookmarkEnd w:id="36"/>
      <w:r w:rsidRPr="004438AB">
        <w:rPr>
          <w:sz w:val="21"/>
          <w:szCs w:val="21"/>
        </w:rPr>
        <w:t xml:space="preserve">During the order process we will </w:t>
      </w:r>
      <w:r w:rsidR="0081114D" w:rsidRPr="004438AB">
        <w:rPr>
          <w:sz w:val="21"/>
          <w:szCs w:val="21"/>
        </w:rPr>
        <w:t>confirm</w:t>
      </w:r>
      <w:r w:rsidR="00634D4E" w:rsidRPr="004438AB">
        <w:rPr>
          <w:sz w:val="21"/>
          <w:szCs w:val="21"/>
        </w:rPr>
        <w:t xml:space="preserve"> </w:t>
      </w:r>
      <w:r w:rsidRPr="004438AB">
        <w:rPr>
          <w:sz w:val="21"/>
          <w:szCs w:val="21"/>
        </w:rPr>
        <w:t xml:space="preserve">an estimated time when your </w:t>
      </w:r>
      <w:r w:rsidR="00634D4E" w:rsidRPr="004438AB">
        <w:rPr>
          <w:sz w:val="21"/>
          <w:szCs w:val="21"/>
        </w:rPr>
        <w:t>order</w:t>
      </w:r>
      <w:r w:rsidRPr="004438AB">
        <w:rPr>
          <w:sz w:val="21"/>
          <w:szCs w:val="21"/>
        </w:rPr>
        <w:t xml:space="preserve"> will be ready for collection at our address above.</w:t>
      </w:r>
      <w:r w:rsidR="00634D4E" w:rsidRPr="004438AB">
        <w:rPr>
          <w:sz w:val="21"/>
          <w:szCs w:val="21"/>
        </w:rPr>
        <w:t xml:space="preserve"> We do not currently offer a delivery service so all orders made online are for collection only</w:t>
      </w:r>
      <w:r w:rsidR="0081114D" w:rsidRPr="004438AB">
        <w:rPr>
          <w:sz w:val="21"/>
          <w:szCs w:val="21"/>
        </w:rPr>
        <w:t xml:space="preserve"> and all collection times are estimates only</w:t>
      </w:r>
      <w:r w:rsidR="00634D4E" w:rsidRPr="004438AB">
        <w:rPr>
          <w:sz w:val="21"/>
          <w:szCs w:val="21"/>
        </w:rPr>
        <w:t>.</w:t>
      </w:r>
      <w:r w:rsidRPr="004438AB">
        <w:rPr>
          <w:sz w:val="21"/>
          <w:szCs w:val="21"/>
        </w:rPr>
        <w:t xml:space="preserve"> </w:t>
      </w:r>
      <w:bookmarkStart w:id="37" w:name="_Ref_a447800"/>
      <w:bookmarkEnd w:id="37"/>
      <w:r w:rsidRPr="004438AB">
        <w:rPr>
          <w:sz w:val="21"/>
          <w:szCs w:val="21"/>
        </w:rPr>
        <w:t xml:space="preserve"> </w:t>
      </w:r>
      <w:bookmarkStart w:id="38" w:name="_Ref_a653413"/>
      <w:bookmarkStart w:id="39" w:name="_Ref_a647279"/>
      <w:bookmarkStart w:id="40" w:name="_Ref_a640643"/>
      <w:bookmarkEnd w:id="38"/>
      <w:bookmarkEnd w:id="39"/>
      <w:bookmarkEnd w:id="40"/>
    </w:p>
    <w:p w14:paraId="090499E0" w14:textId="5FDDA37C" w:rsidR="00B24420" w:rsidRPr="004438AB" w:rsidRDefault="0022682E">
      <w:pPr>
        <w:pStyle w:val="LPPara2"/>
        <w:rPr>
          <w:sz w:val="21"/>
          <w:szCs w:val="21"/>
        </w:rPr>
      </w:pPr>
      <w:bookmarkStart w:id="41" w:name="_Ref_a778762"/>
      <w:bookmarkEnd w:id="41"/>
      <w:r w:rsidRPr="004438AB">
        <w:rPr>
          <w:sz w:val="21"/>
          <w:szCs w:val="21"/>
        </w:rPr>
        <w:t xml:space="preserve">If </w:t>
      </w:r>
      <w:r w:rsidR="008C1168" w:rsidRPr="004438AB">
        <w:rPr>
          <w:sz w:val="21"/>
          <w:szCs w:val="21"/>
        </w:rPr>
        <w:t>there is a</w:t>
      </w:r>
      <w:r w:rsidRPr="004438AB">
        <w:rPr>
          <w:sz w:val="21"/>
          <w:szCs w:val="21"/>
        </w:rPr>
        <w:t xml:space="preserve"> delay</w:t>
      </w:r>
      <w:r w:rsidR="008C1168" w:rsidRPr="004438AB">
        <w:rPr>
          <w:sz w:val="21"/>
          <w:szCs w:val="21"/>
        </w:rPr>
        <w:t xml:space="preserve"> in getting your order ready for collection </w:t>
      </w:r>
      <w:r w:rsidRPr="004438AB">
        <w:rPr>
          <w:sz w:val="21"/>
          <w:szCs w:val="21"/>
        </w:rPr>
        <w:t xml:space="preserve">then we will contact you as soon as possible to let you know and we will </w:t>
      </w:r>
      <w:r w:rsidR="0081114D" w:rsidRPr="004438AB">
        <w:rPr>
          <w:sz w:val="21"/>
          <w:szCs w:val="21"/>
        </w:rPr>
        <w:t>do what we can</w:t>
      </w:r>
      <w:r w:rsidRPr="004438AB">
        <w:rPr>
          <w:sz w:val="21"/>
          <w:szCs w:val="21"/>
        </w:rPr>
        <w:t xml:space="preserve"> to minimise the delay. Provided we do this we will not be liable for delays caused by </w:t>
      </w:r>
      <w:r w:rsidR="0081114D" w:rsidRPr="004438AB">
        <w:rPr>
          <w:sz w:val="21"/>
          <w:szCs w:val="21"/>
        </w:rPr>
        <w:t xml:space="preserve">any </w:t>
      </w:r>
      <w:r w:rsidRPr="004438AB">
        <w:rPr>
          <w:sz w:val="21"/>
          <w:szCs w:val="21"/>
        </w:rPr>
        <w:t>event</w:t>
      </w:r>
      <w:r w:rsidR="0081114D" w:rsidRPr="004438AB">
        <w:rPr>
          <w:sz w:val="21"/>
          <w:szCs w:val="21"/>
        </w:rPr>
        <w:t xml:space="preserve"> that is outside of our control</w:t>
      </w:r>
      <w:r w:rsidRPr="004438AB">
        <w:rPr>
          <w:sz w:val="21"/>
          <w:szCs w:val="21"/>
        </w:rPr>
        <w:t>, but if there is a risk of substantial delay</w:t>
      </w:r>
      <w:r w:rsidR="003012F0" w:rsidRPr="004438AB">
        <w:rPr>
          <w:sz w:val="21"/>
          <w:szCs w:val="21"/>
        </w:rPr>
        <w:t>,</w:t>
      </w:r>
      <w:r w:rsidRPr="004438AB">
        <w:rPr>
          <w:sz w:val="21"/>
          <w:szCs w:val="21"/>
        </w:rPr>
        <w:t xml:space="preserve"> you may contact us to </w:t>
      </w:r>
      <w:r w:rsidR="0081114D" w:rsidRPr="004438AB">
        <w:rPr>
          <w:sz w:val="21"/>
          <w:szCs w:val="21"/>
        </w:rPr>
        <w:t>cancel the order</w:t>
      </w:r>
      <w:r w:rsidRPr="004438AB">
        <w:rPr>
          <w:sz w:val="21"/>
          <w:szCs w:val="21"/>
        </w:rPr>
        <w:t xml:space="preserve"> and receive a refund for any </w:t>
      </w:r>
      <w:r w:rsidR="008C1168" w:rsidRPr="004438AB">
        <w:rPr>
          <w:sz w:val="21"/>
          <w:szCs w:val="21"/>
        </w:rPr>
        <w:t>items</w:t>
      </w:r>
      <w:r w:rsidRPr="004438AB">
        <w:rPr>
          <w:sz w:val="21"/>
          <w:szCs w:val="21"/>
        </w:rPr>
        <w:t xml:space="preserve"> you have paid for but not received.</w:t>
      </w:r>
    </w:p>
    <w:p w14:paraId="108FE744" w14:textId="2B7E16C0" w:rsidR="00B24420" w:rsidRPr="004438AB" w:rsidRDefault="0022682E" w:rsidP="00BE2B47">
      <w:pPr>
        <w:pStyle w:val="LPPara2"/>
        <w:rPr>
          <w:sz w:val="21"/>
          <w:szCs w:val="21"/>
        </w:rPr>
      </w:pPr>
      <w:bookmarkStart w:id="42" w:name="_Ref_a619064"/>
      <w:bookmarkEnd w:id="42"/>
      <w:r w:rsidRPr="004438AB">
        <w:rPr>
          <w:sz w:val="21"/>
          <w:szCs w:val="21"/>
        </w:rPr>
        <w:t xml:space="preserve">You can collect the goods from the time we specify as being the time for collection of the </w:t>
      </w:r>
      <w:r w:rsidR="008C1168" w:rsidRPr="004438AB">
        <w:rPr>
          <w:sz w:val="21"/>
          <w:szCs w:val="21"/>
        </w:rPr>
        <w:t>order in your confirmation email</w:t>
      </w:r>
      <w:r w:rsidRPr="004438AB">
        <w:rPr>
          <w:sz w:val="21"/>
          <w:szCs w:val="21"/>
        </w:rPr>
        <w:t xml:space="preserve">. </w:t>
      </w:r>
      <w:r w:rsidR="007B1395" w:rsidRPr="004438AB">
        <w:rPr>
          <w:sz w:val="21"/>
          <w:szCs w:val="21"/>
        </w:rPr>
        <w:t>Orders can only be collected</w:t>
      </w:r>
      <w:r w:rsidRPr="004438AB">
        <w:rPr>
          <w:sz w:val="21"/>
          <w:szCs w:val="21"/>
        </w:rPr>
        <w:t xml:space="preserve"> during our </w:t>
      </w:r>
      <w:r w:rsidR="005924FB" w:rsidRPr="004438AB">
        <w:rPr>
          <w:sz w:val="21"/>
          <w:szCs w:val="21"/>
        </w:rPr>
        <w:t xml:space="preserve">opening </w:t>
      </w:r>
      <w:r w:rsidRPr="004438AB">
        <w:rPr>
          <w:sz w:val="21"/>
          <w:szCs w:val="21"/>
        </w:rPr>
        <w:t xml:space="preserve">hours specified on our </w:t>
      </w:r>
      <w:r w:rsidR="00414BF3" w:rsidRPr="004438AB">
        <w:rPr>
          <w:sz w:val="21"/>
          <w:szCs w:val="21"/>
        </w:rPr>
        <w:t>Site</w:t>
      </w:r>
      <w:r w:rsidR="007B1395" w:rsidRPr="004438AB">
        <w:rPr>
          <w:sz w:val="21"/>
          <w:szCs w:val="21"/>
        </w:rPr>
        <w:t>,</w:t>
      </w:r>
      <w:r w:rsidRPr="004438AB">
        <w:rPr>
          <w:sz w:val="21"/>
          <w:szCs w:val="21"/>
        </w:rPr>
        <w:t xml:space="preserve"> as amended from time to time.</w:t>
      </w:r>
    </w:p>
    <w:p w14:paraId="717E9577" w14:textId="29FAF98B" w:rsidR="00B24420" w:rsidRPr="004438AB" w:rsidRDefault="0022682E">
      <w:pPr>
        <w:pStyle w:val="LPPara2"/>
        <w:rPr>
          <w:sz w:val="21"/>
          <w:szCs w:val="21"/>
        </w:rPr>
      </w:pPr>
      <w:bookmarkStart w:id="43" w:name="_Ref_a353951"/>
      <w:bookmarkStart w:id="44" w:name="_Ref_a588983"/>
      <w:bookmarkEnd w:id="43"/>
      <w:bookmarkEnd w:id="44"/>
      <w:r w:rsidRPr="004438AB">
        <w:rPr>
          <w:sz w:val="21"/>
          <w:szCs w:val="21"/>
        </w:rPr>
        <w:t xml:space="preserve">If you do not collect </w:t>
      </w:r>
      <w:r w:rsidR="00FB5096" w:rsidRPr="004438AB">
        <w:rPr>
          <w:sz w:val="21"/>
          <w:szCs w:val="21"/>
        </w:rPr>
        <w:t>your order</w:t>
      </w:r>
      <w:r w:rsidRPr="004438AB">
        <w:rPr>
          <w:sz w:val="21"/>
          <w:szCs w:val="21"/>
        </w:rPr>
        <w:t xml:space="preserve"> from us as arranged, we will contact you for further instructions. If, despite our reasonable efforts, we are unable to contact you or re-arrange collection </w:t>
      </w:r>
      <w:r w:rsidR="00026837" w:rsidRPr="004438AB">
        <w:rPr>
          <w:sz w:val="21"/>
          <w:szCs w:val="21"/>
        </w:rPr>
        <w:t xml:space="preserve">within a reasonable time </w:t>
      </w:r>
      <w:r w:rsidRPr="004438AB">
        <w:rPr>
          <w:sz w:val="21"/>
          <w:szCs w:val="21"/>
        </w:rPr>
        <w:t xml:space="preserve">we may end the contract and </w:t>
      </w:r>
      <w:r w:rsidR="00026837" w:rsidRPr="004438AB">
        <w:rPr>
          <w:sz w:val="21"/>
          <w:szCs w:val="21"/>
        </w:rPr>
        <w:t>may still charge you for the order as it has already been prepared</w:t>
      </w:r>
      <w:r w:rsidRPr="004438AB">
        <w:rPr>
          <w:sz w:val="21"/>
          <w:szCs w:val="21"/>
        </w:rPr>
        <w:t>.</w:t>
      </w:r>
    </w:p>
    <w:p w14:paraId="53961671" w14:textId="3DF6500C" w:rsidR="00B24420" w:rsidRPr="004438AB" w:rsidRDefault="00BE2B47">
      <w:pPr>
        <w:pStyle w:val="LPPara2"/>
        <w:rPr>
          <w:sz w:val="21"/>
          <w:szCs w:val="21"/>
        </w:rPr>
      </w:pPr>
      <w:bookmarkStart w:id="45" w:name="_Ref_a380334"/>
      <w:bookmarkStart w:id="46" w:name="_Ref_a597490"/>
      <w:bookmarkStart w:id="47" w:name="_Ref_a871964"/>
      <w:bookmarkStart w:id="48" w:name="_Ref_a70865"/>
      <w:bookmarkStart w:id="49" w:name="_Ref_a739743"/>
      <w:bookmarkStart w:id="50" w:name="_Ref_a733107"/>
      <w:bookmarkStart w:id="51" w:name="_Ref_a45777"/>
      <w:bookmarkStart w:id="52" w:name="_Ref_a761652"/>
      <w:bookmarkStart w:id="53" w:name="_Ref_a460858"/>
      <w:bookmarkEnd w:id="45"/>
      <w:bookmarkEnd w:id="46"/>
      <w:bookmarkEnd w:id="47"/>
      <w:bookmarkEnd w:id="48"/>
      <w:bookmarkEnd w:id="49"/>
      <w:bookmarkEnd w:id="50"/>
      <w:bookmarkEnd w:id="51"/>
      <w:bookmarkEnd w:id="52"/>
      <w:bookmarkEnd w:id="53"/>
      <w:r w:rsidRPr="004438AB">
        <w:rPr>
          <w:sz w:val="21"/>
          <w:szCs w:val="21"/>
        </w:rPr>
        <w:t xml:space="preserve">We will not be responsible for failure to supply the goods (or any part of them) on time if this is caused by you not giving us any relevant </w:t>
      </w:r>
      <w:proofErr w:type="gramStart"/>
      <w:r w:rsidRPr="004438AB">
        <w:rPr>
          <w:sz w:val="21"/>
          <w:szCs w:val="21"/>
        </w:rPr>
        <w:t>information</w:t>
      </w:r>
      <w:proofErr w:type="gramEnd"/>
      <w:r w:rsidRPr="004438AB">
        <w:rPr>
          <w:sz w:val="21"/>
          <w:szCs w:val="21"/>
        </w:rPr>
        <w:t xml:space="preserve"> we need within a reasonable time of us asking for it</w:t>
      </w:r>
      <w:r w:rsidR="003012F0" w:rsidRPr="004438AB">
        <w:rPr>
          <w:sz w:val="21"/>
          <w:szCs w:val="21"/>
        </w:rPr>
        <w:t>.</w:t>
      </w:r>
      <w:bookmarkStart w:id="54" w:name="_Ref_a884238"/>
      <w:bookmarkStart w:id="55" w:name="_Ref_a140054"/>
      <w:bookmarkStart w:id="56" w:name="_Ref_a710244"/>
      <w:bookmarkStart w:id="57" w:name="_Ref_a189504"/>
      <w:bookmarkStart w:id="58" w:name="_Ref_a969241"/>
      <w:bookmarkStart w:id="59" w:name="_Ref_a364451"/>
      <w:bookmarkEnd w:id="54"/>
      <w:bookmarkEnd w:id="55"/>
      <w:bookmarkEnd w:id="56"/>
      <w:bookmarkEnd w:id="57"/>
      <w:bookmarkEnd w:id="58"/>
      <w:bookmarkEnd w:id="59"/>
    </w:p>
    <w:p w14:paraId="3D2A0372" w14:textId="6A52F552" w:rsidR="00B24420" w:rsidRPr="004438AB" w:rsidRDefault="000050F9">
      <w:pPr>
        <w:pStyle w:val="LPHead1"/>
        <w:rPr>
          <w:sz w:val="21"/>
          <w:szCs w:val="21"/>
        </w:rPr>
      </w:pPr>
      <w:bookmarkStart w:id="60" w:name="_Ref_a268319"/>
      <w:bookmarkStart w:id="61" w:name="_Ref_a693311"/>
      <w:bookmarkStart w:id="62" w:name="_Toc256000007"/>
      <w:bookmarkEnd w:id="60"/>
      <w:bookmarkEnd w:id="61"/>
      <w:r w:rsidRPr="004438AB">
        <w:rPr>
          <w:sz w:val="21"/>
          <w:szCs w:val="21"/>
        </w:rPr>
        <w:t>CANCELLING</w:t>
      </w:r>
      <w:r w:rsidR="0022682E" w:rsidRPr="004438AB">
        <w:rPr>
          <w:sz w:val="21"/>
          <w:szCs w:val="21"/>
        </w:rPr>
        <w:t xml:space="preserve"> the contract</w:t>
      </w:r>
      <w:bookmarkEnd w:id="62"/>
    </w:p>
    <w:p w14:paraId="29ED8FAE" w14:textId="4A345C93" w:rsidR="00270115" w:rsidRPr="004438AB" w:rsidRDefault="00011D5A">
      <w:pPr>
        <w:pStyle w:val="LPPara2"/>
        <w:rPr>
          <w:sz w:val="21"/>
          <w:szCs w:val="21"/>
        </w:rPr>
      </w:pPr>
      <w:bookmarkStart w:id="63" w:name="_Ref_a581467"/>
      <w:bookmarkStart w:id="64" w:name="_Ref_a976676"/>
      <w:bookmarkStart w:id="65" w:name="_Ref_a791048"/>
      <w:bookmarkStart w:id="66" w:name="_Ref_a613511"/>
      <w:bookmarkStart w:id="67" w:name="_Ref_a880544"/>
      <w:bookmarkStart w:id="68" w:name="_Ref_a613705"/>
      <w:bookmarkStart w:id="69" w:name="_Ref_a883790"/>
      <w:bookmarkStart w:id="70" w:name="_Ref_a620802"/>
      <w:bookmarkStart w:id="71" w:name="_Ref_a144188"/>
      <w:bookmarkStart w:id="72" w:name="_Ref_a761657"/>
      <w:bookmarkStart w:id="73" w:name="_Ref_a424986"/>
      <w:bookmarkStart w:id="74" w:name="_Ref_a345024"/>
      <w:bookmarkStart w:id="75" w:name="_Ref48305393"/>
      <w:bookmarkStart w:id="76" w:name="_Ref48224810"/>
      <w:bookmarkEnd w:id="63"/>
      <w:bookmarkEnd w:id="64"/>
      <w:bookmarkEnd w:id="65"/>
      <w:bookmarkEnd w:id="66"/>
      <w:bookmarkEnd w:id="67"/>
      <w:bookmarkEnd w:id="68"/>
      <w:bookmarkEnd w:id="69"/>
      <w:bookmarkEnd w:id="70"/>
      <w:bookmarkEnd w:id="71"/>
      <w:bookmarkEnd w:id="72"/>
      <w:bookmarkEnd w:id="73"/>
      <w:bookmarkEnd w:id="74"/>
      <w:r w:rsidRPr="004438AB">
        <w:rPr>
          <w:sz w:val="21"/>
          <w:szCs w:val="21"/>
        </w:rPr>
        <w:t>As the goods that we supply are by their nature perishable and liable to deteriorate rapidly after</w:t>
      </w:r>
      <w:r w:rsidR="006E6B6C">
        <w:rPr>
          <w:sz w:val="21"/>
          <w:szCs w:val="21"/>
        </w:rPr>
        <w:t xml:space="preserve"> the</w:t>
      </w:r>
      <w:r w:rsidRPr="004438AB">
        <w:rPr>
          <w:sz w:val="21"/>
          <w:szCs w:val="21"/>
        </w:rPr>
        <w:t xml:space="preserve"> </w:t>
      </w:r>
      <w:r w:rsidR="006E6B6C">
        <w:rPr>
          <w:sz w:val="21"/>
          <w:szCs w:val="21"/>
        </w:rPr>
        <w:t xml:space="preserve">agreed </w:t>
      </w:r>
      <w:r w:rsidRPr="004438AB">
        <w:rPr>
          <w:sz w:val="21"/>
          <w:szCs w:val="21"/>
        </w:rPr>
        <w:t>collection</w:t>
      </w:r>
      <w:r w:rsidR="006E6B6C">
        <w:rPr>
          <w:sz w:val="21"/>
          <w:szCs w:val="21"/>
        </w:rPr>
        <w:t xml:space="preserve"> time</w:t>
      </w:r>
      <w:r w:rsidRPr="004438AB">
        <w:rPr>
          <w:sz w:val="21"/>
          <w:szCs w:val="21"/>
        </w:rPr>
        <w:t xml:space="preserve">, </w:t>
      </w:r>
      <w:r w:rsidR="00FD7BC0" w:rsidRPr="004438AB">
        <w:rPr>
          <w:sz w:val="21"/>
          <w:szCs w:val="21"/>
        </w:rPr>
        <w:t>your general</w:t>
      </w:r>
      <w:r w:rsidRPr="004438AB">
        <w:rPr>
          <w:sz w:val="21"/>
          <w:szCs w:val="21"/>
        </w:rPr>
        <w:t xml:space="preserve"> right to cancel the contract </w:t>
      </w:r>
      <w:r w:rsidR="00FD7BC0" w:rsidRPr="004438AB">
        <w:rPr>
          <w:sz w:val="21"/>
          <w:szCs w:val="21"/>
        </w:rPr>
        <w:t>within 14 days of purchase as under the Consumer Contract Regulations 2013 does not apply</w:t>
      </w:r>
      <w:r w:rsidRPr="004438AB">
        <w:rPr>
          <w:sz w:val="21"/>
          <w:szCs w:val="21"/>
        </w:rPr>
        <w:t>.</w:t>
      </w:r>
      <w:bookmarkEnd w:id="75"/>
      <w:r w:rsidRPr="004438AB">
        <w:rPr>
          <w:sz w:val="21"/>
          <w:szCs w:val="21"/>
        </w:rPr>
        <w:t xml:space="preserve"> </w:t>
      </w:r>
      <w:bookmarkEnd w:id="76"/>
    </w:p>
    <w:p w14:paraId="4FF09D71" w14:textId="7C443C3E" w:rsidR="00B24420" w:rsidRPr="004438AB" w:rsidRDefault="0022682E" w:rsidP="001D0361">
      <w:pPr>
        <w:pStyle w:val="LPPara2"/>
        <w:rPr>
          <w:sz w:val="21"/>
          <w:szCs w:val="21"/>
        </w:rPr>
      </w:pPr>
      <w:bookmarkStart w:id="77" w:name="_Ref_a668385"/>
      <w:bookmarkStart w:id="78" w:name="_Ref_a1007266"/>
      <w:bookmarkStart w:id="79" w:name="_Ref_a761595"/>
      <w:bookmarkStart w:id="80" w:name="_Ref_a498607"/>
      <w:bookmarkStart w:id="81" w:name="_Ref_a1021992"/>
      <w:bookmarkStart w:id="82" w:name="_Ref_a451837"/>
      <w:bookmarkStart w:id="83" w:name="_Ref_a693462"/>
      <w:bookmarkStart w:id="84" w:name="_Ref_a968585"/>
      <w:bookmarkStart w:id="85" w:name="_Ref_a612057"/>
      <w:bookmarkStart w:id="86" w:name="_Ref_a212803"/>
      <w:bookmarkStart w:id="87" w:name="_Ref_a941724"/>
      <w:bookmarkStart w:id="88" w:name="_Ref_a1020538"/>
      <w:bookmarkStart w:id="89" w:name="_Ref_a518516"/>
      <w:bookmarkStart w:id="90" w:name="_Ref_a290163"/>
      <w:bookmarkStart w:id="91" w:name="_Ref_a402670"/>
      <w:bookmarkStart w:id="92" w:name="_Ref_a832514"/>
      <w:bookmarkStart w:id="93" w:name="_Ref_a240802"/>
      <w:bookmarkStart w:id="94" w:name="_Ref_a12330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4438AB">
        <w:rPr>
          <w:sz w:val="21"/>
          <w:szCs w:val="21"/>
        </w:rPr>
        <w:t xml:space="preserve">To </w:t>
      </w:r>
      <w:r w:rsidR="00D25F07" w:rsidRPr="004438AB">
        <w:rPr>
          <w:sz w:val="21"/>
          <w:szCs w:val="21"/>
        </w:rPr>
        <w:t xml:space="preserve">cancel </w:t>
      </w:r>
      <w:r w:rsidR="005124A6">
        <w:rPr>
          <w:sz w:val="21"/>
          <w:szCs w:val="21"/>
        </w:rPr>
        <w:t>an</w:t>
      </w:r>
      <w:r w:rsidR="00D25F07" w:rsidRPr="004438AB">
        <w:rPr>
          <w:sz w:val="21"/>
          <w:szCs w:val="21"/>
        </w:rPr>
        <w:t xml:space="preserve"> order and </w:t>
      </w:r>
      <w:r w:rsidRPr="004438AB">
        <w:rPr>
          <w:sz w:val="21"/>
          <w:szCs w:val="21"/>
        </w:rPr>
        <w:t xml:space="preserve">end the contract with us, please </w:t>
      </w:r>
      <w:bookmarkStart w:id="95" w:name="_Ref_a475791"/>
      <w:bookmarkEnd w:id="95"/>
      <w:r w:rsidR="00011D5A" w:rsidRPr="004438AB">
        <w:rPr>
          <w:sz w:val="21"/>
          <w:szCs w:val="21"/>
        </w:rPr>
        <w:t>call</w:t>
      </w:r>
      <w:r w:rsidRPr="004438AB">
        <w:rPr>
          <w:sz w:val="21"/>
          <w:szCs w:val="21"/>
        </w:rPr>
        <w:t xml:space="preserve"> or email us </w:t>
      </w:r>
      <w:r w:rsidR="005124A6">
        <w:rPr>
          <w:sz w:val="21"/>
          <w:szCs w:val="21"/>
        </w:rPr>
        <w:t xml:space="preserve">at least 45 minutes before the agreed collection time </w:t>
      </w:r>
      <w:r w:rsidR="00011D5A" w:rsidRPr="004438AB">
        <w:rPr>
          <w:sz w:val="21"/>
          <w:szCs w:val="21"/>
        </w:rPr>
        <w:t xml:space="preserve">using the details at clause </w:t>
      </w:r>
      <w:r w:rsidR="00011D5A" w:rsidRPr="004438AB">
        <w:rPr>
          <w:sz w:val="21"/>
          <w:szCs w:val="21"/>
        </w:rPr>
        <w:fldChar w:fldCharType="begin"/>
      </w:r>
      <w:r w:rsidR="00011D5A" w:rsidRPr="004438AB">
        <w:rPr>
          <w:sz w:val="21"/>
          <w:szCs w:val="21"/>
        </w:rPr>
        <w:instrText xml:space="preserve"> REF _Ref48225353 \r \h </w:instrText>
      </w:r>
      <w:r w:rsidR="004438AB">
        <w:rPr>
          <w:sz w:val="21"/>
          <w:szCs w:val="21"/>
        </w:rPr>
        <w:instrText xml:space="preserve"> \* MERGEFORMAT </w:instrText>
      </w:r>
      <w:r w:rsidR="00011D5A" w:rsidRPr="004438AB">
        <w:rPr>
          <w:sz w:val="21"/>
          <w:szCs w:val="21"/>
        </w:rPr>
      </w:r>
      <w:r w:rsidR="00011D5A" w:rsidRPr="004438AB">
        <w:rPr>
          <w:sz w:val="21"/>
          <w:szCs w:val="21"/>
        </w:rPr>
        <w:fldChar w:fldCharType="separate"/>
      </w:r>
      <w:r w:rsidR="00011D5A" w:rsidRPr="004438AB">
        <w:rPr>
          <w:sz w:val="21"/>
          <w:szCs w:val="21"/>
        </w:rPr>
        <w:t>2.2</w:t>
      </w:r>
      <w:r w:rsidR="00011D5A" w:rsidRPr="004438AB">
        <w:rPr>
          <w:sz w:val="21"/>
          <w:szCs w:val="21"/>
        </w:rPr>
        <w:fldChar w:fldCharType="end"/>
      </w:r>
      <w:r w:rsidR="00011D5A" w:rsidRPr="004438AB">
        <w:rPr>
          <w:sz w:val="21"/>
          <w:szCs w:val="21"/>
        </w:rPr>
        <w:t xml:space="preserve"> above.</w:t>
      </w:r>
      <w:r w:rsidRPr="004438AB">
        <w:rPr>
          <w:sz w:val="21"/>
          <w:szCs w:val="21"/>
        </w:rPr>
        <w:t xml:space="preserve"> Please provide your name, details of the order</w:t>
      </w:r>
      <w:r w:rsidR="00D25F07" w:rsidRPr="004438AB">
        <w:rPr>
          <w:sz w:val="21"/>
          <w:szCs w:val="21"/>
        </w:rPr>
        <w:t>, any order number provided in the confirmation email</w:t>
      </w:r>
      <w:r w:rsidRPr="004438AB">
        <w:rPr>
          <w:sz w:val="21"/>
          <w:szCs w:val="21"/>
        </w:rPr>
        <w:t xml:space="preserve"> and, where </w:t>
      </w:r>
      <w:r w:rsidR="00011D5A" w:rsidRPr="004438AB">
        <w:rPr>
          <w:sz w:val="21"/>
          <w:szCs w:val="21"/>
        </w:rPr>
        <w:t>applicable</w:t>
      </w:r>
      <w:r w:rsidRPr="004438AB">
        <w:rPr>
          <w:sz w:val="21"/>
          <w:szCs w:val="21"/>
        </w:rPr>
        <w:t>, your phone number and email address.</w:t>
      </w:r>
      <w:bookmarkStart w:id="96" w:name="_Ref_a418339"/>
      <w:bookmarkStart w:id="97" w:name="_Ref_a856273"/>
      <w:bookmarkEnd w:id="96"/>
      <w:bookmarkEnd w:id="97"/>
    </w:p>
    <w:p w14:paraId="6D35DD4A" w14:textId="59BEB685" w:rsidR="00B24420" w:rsidRPr="004438AB" w:rsidRDefault="00D25F07" w:rsidP="001D0361">
      <w:pPr>
        <w:pStyle w:val="LPPara2"/>
        <w:rPr>
          <w:sz w:val="21"/>
          <w:szCs w:val="21"/>
        </w:rPr>
      </w:pPr>
      <w:bookmarkStart w:id="98" w:name="_Ref_a542470"/>
      <w:bookmarkStart w:id="99" w:name="_Ref_a1015039"/>
      <w:bookmarkStart w:id="100" w:name="_Ref_a128489"/>
      <w:bookmarkStart w:id="101" w:name="_Ref_a53720"/>
      <w:bookmarkStart w:id="102" w:name="_Ref_a278028"/>
      <w:bookmarkStart w:id="103" w:name="_Ref_a339525"/>
      <w:bookmarkStart w:id="104" w:name="_Ref_a623875"/>
      <w:bookmarkEnd w:id="98"/>
      <w:bookmarkEnd w:id="99"/>
      <w:bookmarkEnd w:id="100"/>
      <w:bookmarkEnd w:id="101"/>
      <w:bookmarkEnd w:id="102"/>
      <w:bookmarkEnd w:id="103"/>
      <w:bookmarkEnd w:id="104"/>
      <w:r w:rsidRPr="004438AB">
        <w:rPr>
          <w:sz w:val="21"/>
          <w:szCs w:val="21"/>
        </w:rPr>
        <w:t>If you cancel the order and we accept the cancellation, w</w:t>
      </w:r>
      <w:r w:rsidR="0022682E" w:rsidRPr="004438AB">
        <w:rPr>
          <w:sz w:val="21"/>
          <w:szCs w:val="21"/>
        </w:rPr>
        <w:t xml:space="preserve">e will refund you the price you paid for the </w:t>
      </w:r>
      <w:r w:rsidR="00302A79" w:rsidRPr="004438AB">
        <w:rPr>
          <w:sz w:val="21"/>
          <w:szCs w:val="21"/>
        </w:rPr>
        <w:t>goods</w:t>
      </w:r>
      <w:r w:rsidR="0022682E" w:rsidRPr="004438AB">
        <w:rPr>
          <w:sz w:val="21"/>
          <w:szCs w:val="21"/>
        </w:rPr>
        <w:t>, by the method you used for payment</w:t>
      </w:r>
      <w:r w:rsidR="00011D5A" w:rsidRPr="004438AB">
        <w:rPr>
          <w:sz w:val="21"/>
          <w:szCs w:val="21"/>
        </w:rPr>
        <w:t>,</w:t>
      </w:r>
      <w:bookmarkStart w:id="105" w:name="_Ref_a681457"/>
      <w:bookmarkStart w:id="106" w:name="_Ref_a1036401"/>
      <w:bookmarkStart w:id="107" w:name="_Ref_a329980"/>
      <w:bookmarkStart w:id="108" w:name="_Ref_a944445"/>
      <w:bookmarkStart w:id="109" w:name="_Ref_a511563"/>
      <w:bookmarkStart w:id="110" w:name="_Ref_a701235"/>
      <w:bookmarkStart w:id="111" w:name="_Ref_a601058"/>
      <w:bookmarkEnd w:id="105"/>
      <w:bookmarkEnd w:id="106"/>
      <w:bookmarkEnd w:id="107"/>
      <w:bookmarkEnd w:id="108"/>
      <w:bookmarkEnd w:id="109"/>
      <w:bookmarkEnd w:id="110"/>
      <w:bookmarkEnd w:id="111"/>
      <w:r w:rsidR="0022682E" w:rsidRPr="004438AB">
        <w:rPr>
          <w:sz w:val="21"/>
          <w:szCs w:val="21"/>
        </w:rPr>
        <w:t xml:space="preserve"> within 14 days of your </w:t>
      </w:r>
      <w:r w:rsidR="00011D5A" w:rsidRPr="004438AB">
        <w:rPr>
          <w:sz w:val="21"/>
          <w:szCs w:val="21"/>
        </w:rPr>
        <w:t>cancellation.</w:t>
      </w:r>
    </w:p>
    <w:p w14:paraId="46775033" w14:textId="77777777" w:rsidR="00B24420" w:rsidRPr="004438AB" w:rsidRDefault="0022682E">
      <w:pPr>
        <w:pStyle w:val="LPHead1"/>
        <w:rPr>
          <w:sz w:val="21"/>
          <w:szCs w:val="21"/>
        </w:rPr>
      </w:pPr>
      <w:bookmarkStart w:id="112" w:name="_Ref_a81237"/>
      <w:bookmarkStart w:id="113" w:name="_Toc256000009"/>
      <w:bookmarkEnd w:id="112"/>
      <w:r w:rsidRPr="004438AB">
        <w:rPr>
          <w:sz w:val="21"/>
          <w:szCs w:val="21"/>
        </w:rPr>
        <w:t>Our rights to end the contract</w:t>
      </w:r>
      <w:bookmarkEnd w:id="113"/>
    </w:p>
    <w:p w14:paraId="6A4C9927" w14:textId="26E8DD36" w:rsidR="00B24420" w:rsidRPr="004438AB" w:rsidRDefault="0022682E">
      <w:pPr>
        <w:pStyle w:val="LPPara2"/>
        <w:rPr>
          <w:sz w:val="21"/>
          <w:szCs w:val="21"/>
        </w:rPr>
      </w:pPr>
      <w:bookmarkStart w:id="114" w:name="_Ref_a334998"/>
      <w:bookmarkStart w:id="115" w:name="_Ref48298417"/>
      <w:bookmarkEnd w:id="114"/>
      <w:r w:rsidRPr="004438AB">
        <w:rPr>
          <w:sz w:val="21"/>
          <w:szCs w:val="21"/>
        </w:rPr>
        <w:t xml:space="preserve">We may end the contract for </w:t>
      </w:r>
      <w:r w:rsidR="00011D5A" w:rsidRPr="004438AB">
        <w:rPr>
          <w:sz w:val="21"/>
          <w:szCs w:val="21"/>
        </w:rPr>
        <w:t>the</w:t>
      </w:r>
      <w:r w:rsidRPr="004438AB">
        <w:rPr>
          <w:sz w:val="21"/>
          <w:szCs w:val="21"/>
        </w:rPr>
        <w:t xml:space="preserve"> </w:t>
      </w:r>
      <w:r w:rsidR="00302A79" w:rsidRPr="004438AB">
        <w:rPr>
          <w:sz w:val="21"/>
          <w:szCs w:val="21"/>
        </w:rPr>
        <w:t>goods</w:t>
      </w:r>
      <w:r w:rsidRPr="004438AB">
        <w:rPr>
          <w:sz w:val="21"/>
          <w:szCs w:val="21"/>
        </w:rPr>
        <w:t xml:space="preserve"> at any time by writing to you if:</w:t>
      </w:r>
      <w:bookmarkEnd w:id="115"/>
    </w:p>
    <w:p w14:paraId="32209F0A" w14:textId="4404CCF1" w:rsidR="009F2C0D" w:rsidRPr="004438AB" w:rsidRDefault="0022682E" w:rsidP="009F2C0D">
      <w:pPr>
        <w:pStyle w:val="LPPara3"/>
        <w:rPr>
          <w:sz w:val="21"/>
          <w:szCs w:val="21"/>
        </w:rPr>
      </w:pPr>
      <w:bookmarkStart w:id="116" w:name="_Ref_a63920"/>
      <w:bookmarkStart w:id="117" w:name="_Ref_a142734"/>
      <w:bookmarkEnd w:id="116"/>
      <w:bookmarkEnd w:id="117"/>
      <w:r w:rsidRPr="004438AB">
        <w:rPr>
          <w:sz w:val="21"/>
          <w:szCs w:val="21"/>
        </w:rPr>
        <w:t>you do not, within a reasonable time of us asking for it, provide us with</w:t>
      </w:r>
      <w:r w:rsidR="00D25F07" w:rsidRPr="004438AB">
        <w:rPr>
          <w:sz w:val="21"/>
          <w:szCs w:val="21"/>
        </w:rPr>
        <w:t xml:space="preserve"> any additional</w:t>
      </w:r>
      <w:r w:rsidRPr="004438AB">
        <w:rPr>
          <w:sz w:val="21"/>
          <w:szCs w:val="21"/>
        </w:rPr>
        <w:t xml:space="preserve"> information that is necessary for us to </w:t>
      </w:r>
      <w:r w:rsidR="00D25F07" w:rsidRPr="004438AB">
        <w:rPr>
          <w:sz w:val="21"/>
          <w:szCs w:val="21"/>
        </w:rPr>
        <w:t>fulfil the order</w:t>
      </w:r>
      <w:r w:rsidRPr="004438AB">
        <w:rPr>
          <w:sz w:val="21"/>
          <w:szCs w:val="21"/>
        </w:rPr>
        <w:t>;</w:t>
      </w:r>
      <w:r w:rsidR="001F7AF4">
        <w:rPr>
          <w:sz w:val="21"/>
          <w:szCs w:val="21"/>
        </w:rPr>
        <w:t xml:space="preserve"> or</w:t>
      </w:r>
      <w:r w:rsidR="00011D5A" w:rsidRPr="004438AB">
        <w:rPr>
          <w:sz w:val="21"/>
          <w:szCs w:val="21"/>
        </w:rPr>
        <w:t xml:space="preserve"> </w:t>
      </w:r>
    </w:p>
    <w:p w14:paraId="66C94AEF" w14:textId="02D0945B" w:rsidR="00B24420" w:rsidRPr="004438AB" w:rsidRDefault="009F2C0D" w:rsidP="009F2C0D">
      <w:pPr>
        <w:pStyle w:val="LPPara3"/>
        <w:rPr>
          <w:sz w:val="21"/>
          <w:szCs w:val="21"/>
        </w:rPr>
      </w:pPr>
      <w:r w:rsidRPr="004438AB">
        <w:rPr>
          <w:sz w:val="21"/>
          <w:szCs w:val="21"/>
        </w:rPr>
        <w:t>your payment to us fails or payment has not been made in full for the order (including any changes to the order after the order is placed) at the time of collection</w:t>
      </w:r>
      <w:r w:rsidR="001F7AF4">
        <w:rPr>
          <w:sz w:val="21"/>
          <w:szCs w:val="21"/>
        </w:rPr>
        <w:t>.</w:t>
      </w:r>
    </w:p>
    <w:p w14:paraId="5B7B65AA" w14:textId="5DAA15ED" w:rsidR="00B24420" w:rsidRPr="004438AB" w:rsidRDefault="0022682E">
      <w:pPr>
        <w:pStyle w:val="LPPara2"/>
        <w:rPr>
          <w:sz w:val="21"/>
          <w:szCs w:val="21"/>
        </w:rPr>
      </w:pPr>
      <w:bookmarkStart w:id="118" w:name="_Ref_a390693"/>
      <w:bookmarkStart w:id="119" w:name="_Ref_a166391"/>
      <w:bookmarkStart w:id="120" w:name="_Ref_a640711"/>
      <w:bookmarkStart w:id="121" w:name="_Ref_a412358"/>
      <w:bookmarkEnd w:id="118"/>
      <w:bookmarkEnd w:id="119"/>
      <w:bookmarkEnd w:id="120"/>
      <w:bookmarkEnd w:id="121"/>
      <w:r w:rsidRPr="004438AB">
        <w:rPr>
          <w:sz w:val="21"/>
          <w:szCs w:val="21"/>
        </w:rPr>
        <w:t xml:space="preserve">If we end the contract in the situations set out in clause </w:t>
      </w:r>
      <w:r w:rsidR="001D0361" w:rsidRPr="004438AB">
        <w:rPr>
          <w:sz w:val="21"/>
          <w:szCs w:val="21"/>
        </w:rPr>
        <w:fldChar w:fldCharType="begin"/>
      </w:r>
      <w:r w:rsidR="001D0361" w:rsidRPr="004438AB">
        <w:rPr>
          <w:sz w:val="21"/>
          <w:szCs w:val="21"/>
        </w:rPr>
        <w:instrText xml:space="preserve"> REF _Ref48298417 \r \h </w:instrText>
      </w:r>
      <w:r w:rsidR="004438AB">
        <w:rPr>
          <w:sz w:val="21"/>
          <w:szCs w:val="21"/>
        </w:rPr>
        <w:instrText xml:space="preserve"> \* MERGEFORMAT </w:instrText>
      </w:r>
      <w:r w:rsidR="001D0361" w:rsidRPr="004438AB">
        <w:rPr>
          <w:sz w:val="21"/>
          <w:szCs w:val="21"/>
        </w:rPr>
      </w:r>
      <w:r w:rsidR="001D0361" w:rsidRPr="004438AB">
        <w:rPr>
          <w:sz w:val="21"/>
          <w:szCs w:val="21"/>
        </w:rPr>
        <w:fldChar w:fldCharType="separate"/>
      </w:r>
      <w:r w:rsidR="001D0361" w:rsidRPr="004438AB">
        <w:rPr>
          <w:sz w:val="21"/>
          <w:szCs w:val="21"/>
        </w:rPr>
        <w:t>10.1</w:t>
      </w:r>
      <w:r w:rsidR="001D0361" w:rsidRPr="004438AB">
        <w:rPr>
          <w:sz w:val="21"/>
          <w:szCs w:val="21"/>
        </w:rPr>
        <w:fldChar w:fldCharType="end"/>
      </w:r>
      <w:r w:rsidRPr="004438AB">
        <w:rPr>
          <w:sz w:val="21"/>
          <w:szCs w:val="21"/>
        </w:rPr>
        <w:t xml:space="preserve"> we will refund any money you have paid in advance for </w:t>
      </w:r>
      <w:r w:rsidR="00302A79" w:rsidRPr="004438AB">
        <w:rPr>
          <w:sz w:val="21"/>
          <w:szCs w:val="21"/>
        </w:rPr>
        <w:t>goods</w:t>
      </w:r>
      <w:r w:rsidRPr="004438AB">
        <w:rPr>
          <w:sz w:val="21"/>
          <w:szCs w:val="21"/>
        </w:rPr>
        <w:t xml:space="preserve"> we have not provided.</w:t>
      </w:r>
    </w:p>
    <w:p w14:paraId="753EE06D" w14:textId="11E1B98E" w:rsidR="00B24420" w:rsidRPr="004438AB" w:rsidRDefault="0022682E">
      <w:pPr>
        <w:pStyle w:val="LPHead1"/>
        <w:rPr>
          <w:sz w:val="21"/>
          <w:szCs w:val="21"/>
        </w:rPr>
      </w:pPr>
      <w:bookmarkStart w:id="122" w:name="_Ref_a362997"/>
      <w:bookmarkStart w:id="123" w:name="_Ref_a729608"/>
      <w:bookmarkStart w:id="124" w:name="_Toc256000010"/>
      <w:bookmarkEnd w:id="122"/>
      <w:bookmarkEnd w:id="123"/>
      <w:r w:rsidRPr="004438AB">
        <w:rPr>
          <w:sz w:val="21"/>
          <w:szCs w:val="21"/>
        </w:rPr>
        <w:lastRenderedPageBreak/>
        <w:t xml:space="preserve">If there is a problem with </w:t>
      </w:r>
      <w:bookmarkEnd w:id="124"/>
      <w:r w:rsidR="00F45938" w:rsidRPr="004438AB">
        <w:rPr>
          <w:sz w:val="21"/>
          <w:szCs w:val="21"/>
        </w:rPr>
        <w:t>your order</w:t>
      </w:r>
    </w:p>
    <w:p w14:paraId="0834AD09" w14:textId="67F9983D" w:rsidR="00B24420" w:rsidRPr="004438AB" w:rsidRDefault="00F45938">
      <w:pPr>
        <w:pStyle w:val="LPPara2"/>
        <w:rPr>
          <w:sz w:val="21"/>
          <w:szCs w:val="21"/>
        </w:rPr>
      </w:pPr>
      <w:bookmarkStart w:id="125" w:name="_Ref_a380742"/>
      <w:bookmarkEnd w:id="125"/>
      <w:r w:rsidRPr="004438AB">
        <w:rPr>
          <w:sz w:val="21"/>
          <w:szCs w:val="21"/>
        </w:rPr>
        <w:t>We do not accept returns on orders already collected, due to the perishable nature of the goods but i</w:t>
      </w:r>
      <w:r w:rsidR="0022682E" w:rsidRPr="004438AB">
        <w:rPr>
          <w:sz w:val="21"/>
          <w:szCs w:val="21"/>
        </w:rPr>
        <w:t xml:space="preserve">f you have any questions or complaints about </w:t>
      </w:r>
      <w:r w:rsidRPr="004438AB">
        <w:rPr>
          <w:sz w:val="21"/>
          <w:szCs w:val="21"/>
        </w:rPr>
        <w:t>your order</w:t>
      </w:r>
      <w:r w:rsidR="0022682E" w:rsidRPr="004438AB">
        <w:rPr>
          <w:sz w:val="21"/>
          <w:szCs w:val="21"/>
        </w:rPr>
        <w:t>, please contact us</w:t>
      </w:r>
      <w:r w:rsidRPr="004438AB">
        <w:rPr>
          <w:sz w:val="21"/>
          <w:szCs w:val="21"/>
        </w:rPr>
        <w:t xml:space="preserve"> with details of the issue</w:t>
      </w:r>
      <w:r w:rsidR="0022682E" w:rsidRPr="004438AB">
        <w:rPr>
          <w:sz w:val="21"/>
          <w:szCs w:val="21"/>
        </w:rPr>
        <w:t>.</w:t>
      </w:r>
    </w:p>
    <w:p w14:paraId="2451E4D4" w14:textId="77777777" w:rsidR="00B24420" w:rsidRPr="004438AB" w:rsidRDefault="0022682E">
      <w:pPr>
        <w:pStyle w:val="LPHead1"/>
        <w:rPr>
          <w:sz w:val="21"/>
          <w:szCs w:val="21"/>
        </w:rPr>
      </w:pPr>
      <w:bookmarkStart w:id="126" w:name="_Ref_a765697"/>
      <w:bookmarkStart w:id="127" w:name="_Ref_a513028"/>
      <w:bookmarkStart w:id="128" w:name="_Ref_a902892"/>
      <w:bookmarkStart w:id="129" w:name="_Toc256000011"/>
      <w:bookmarkEnd w:id="126"/>
      <w:bookmarkEnd w:id="127"/>
      <w:bookmarkEnd w:id="128"/>
      <w:r w:rsidRPr="004438AB">
        <w:rPr>
          <w:sz w:val="21"/>
          <w:szCs w:val="21"/>
        </w:rPr>
        <w:t>Price and payment</w:t>
      </w:r>
      <w:bookmarkEnd w:id="129"/>
    </w:p>
    <w:p w14:paraId="4EECDF3F" w14:textId="77777777" w:rsidR="00674D4A" w:rsidRPr="004438AB" w:rsidRDefault="00674D4A">
      <w:pPr>
        <w:pStyle w:val="LPPara2"/>
        <w:rPr>
          <w:sz w:val="21"/>
          <w:szCs w:val="21"/>
        </w:rPr>
      </w:pPr>
      <w:bookmarkStart w:id="130" w:name="_Ref_a828123"/>
      <w:bookmarkEnd w:id="130"/>
      <w:r w:rsidRPr="004438AB">
        <w:rPr>
          <w:sz w:val="21"/>
          <w:szCs w:val="21"/>
        </w:rPr>
        <w:t xml:space="preserve">Full payment for your order is due at the time of ordering. If any change is made to your order after placing your order on our Site, any additional sum due should be paid at the time of collection. </w:t>
      </w:r>
    </w:p>
    <w:p w14:paraId="74C45EFF" w14:textId="77FF22BF" w:rsidR="00B24420" w:rsidRPr="004438AB" w:rsidRDefault="0022682E">
      <w:pPr>
        <w:pStyle w:val="LPPara2"/>
        <w:rPr>
          <w:sz w:val="21"/>
          <w:szCs w:val="21"/>
        </w:rPr>
      </w:pPr>
      <w:r w:rsidRPr="004438AB">
        <w:rPr>
          <w:sz w:val="21"/>
          <w:szCs w:val="21"/>
        </w:rPr>
        <w:t xml:space="preserve">The price of the </w:t>
      </w:r>
      <w:r w:rsidR="00302A79" w:rsidRPr="004438AB">
        <w:rPr>
          <w:sz w:val="21"/>
          <w:szCs w:val="21"/>
        </w:rPr>
        <w:t>goods</w:t>
      </w:r>
      <w:r w:rsidRPr="004438AB">
        <w:rPr>
          <w:sz w:val="21"/>
          <w:szCs w:val="21"/>
        </w:rPr>
        <w:t xml:space="preserve"> (which includes VAT) will be the price indicated when you placed your order</w:t>
      </w:r>
      <w:r w:rsidR="000050F9" w:rsidRPr="004438AB">
        <w:rPr>
          <w:sz w:val="21"/>
          <w:szCs w:val="21"/>
        </w:rPr>
        <w:t xml:space="preserve"> on our </w:t>
      </w:r>
      <w:r w:rsidR="00414BF3" w:rsidRPr="004438AB">
        <w:rPr>
          <w:sz w:val="21"/>
          <w:szCs w:val="21"/>
        </w:rPr>
        <w:t>Site</w:t>
      </w:r>
      <w:r w:rsidRPr="004438AB">
        <w:rPr>
          <w:sz w:val="21"/>
          <w:szCs w:val="21"/>
        </w:rPr>
        <w:t xml:space="preserve">. We take all reasonable care to ensure that the price of the </w:t>
      </w:r>
      <w:r w:rsidR="00302A79" w:rsidRPr="004438AB">
        <w:rPr>
          <w:sz w:val="21"/>
          <w:szCs w:val="21"/>
        </w:rPr>
        <w:t>goods</w:t>
      </w:r>
      <w:r w:rsidRPr="004438AB">
        <w:rPr>
          <w:sz w:val="21"/>
          <w:szCs w:val="21"/>
        </w:rPr>
        <w:t xml:space="preserve"> advised to you is correct. However please see clause </w:t>
      </w:r>
      <w:r w:rsidRPr="004438AB">
        <w:rPr>
          <w:sz w:val="21"/>
          <w:szCs w:val="21"/>
        </w:rPr>
        <w:fldChar w:fldCharType="begin"/>
      </w:r>
      <w:r w:rsidRPr="004438AB">
        <w:rPr>
          <w:sz w:val="21"/>
          <w:szCs w:val="21"/>
        </w:rPr>
        <w:instrText>REF _Ref_a206015 \h \n</w:instrText>
      </w:r>
      <w:r w:rsidR="004438AB">
        <w:rPr>
          <w:sz w:val="21"/>
          <w:szCs w:val="21"/>
        </w:rPr>
        <w:instrText xml:space="preserve"> \* MERGEFORMAT </w:instrText>
      </w:r>
      <w:r w:rsidRPr="004438AB">
        <w:rPr>
          <w:sz w:val="21"/>
          <w:szCs w:val="21"/>
        </w:rPr>
      </w:r>
      <w:r w:rsidRPr="004438AB">
        <w:rPr>
          <w:sz w:val="21"/>
          <w:szCs w:val="21"/>
        </w:rPr>
        <w:fldChar w:fldCharType="separate"/>
      </w:r>
      <w:r w:rsidR="0047402F" w:rsidRPr="004438AB">
        <w:rPr>
          <w:sz w:val="21"/>
          <w:szCs w:val="21"/>
        </w:rPr>
        <w:t>12.2</w:t>
      </w:r>
      <w:r w:rsidRPr="004438AB">
        <w:rPr>
          <w:sz w:val="21"/>
          <w:szCs w:val="21"/>
        </w:rPr>
        <w:fldChar w:fldCharType="end"/>
      </w:r>
      <w:r w:rsidRPr="004438AB">
        <w:rPr>
          <w:sz w:val="21"/>
          <w:szCs w:val="21"/>
        </w:rPr>
        <w:t xml:space="preserve"> for what happens if we discover an error in the </w:t>
      </w:r>
      <w:r w:rsidR="00794837" w:rsidRPr="004438AB">
        <w:rPr>
          <w:sz w:val="21"/>
          <w:szCs w:val="21"/>
        </w:rPr>
        <w:t xml:space="preserve">advertised </w:t>
      </w:r>
      <w:r w:rsidRPr="004438AB">
        <w:rPr>
          <w:sz w:val="21"/>
          <w:szCs w:val="21"/>
        </w:rPr>
        <w:t xml:space="preserve">price of the </w:t>
      </w:r>
      <w:r w:rsidR="00302A79" w:rsidRPr="004438AB">
        <w:rPr>
          <w:sz w:val="21"/>
          <w:szCs w:val="21"/>
        </w:rPr>
        <w:t>goods</w:t>
      </w:r>
      <w:r w:rsidRPr="004438AB">
        <w:rPr>
          <w:sz w:val="21"/>
          <w:szCs w:val="21"/>
        </w:rPr>
        <w:t xml:space="preserve"> you </w:t>
      </w:r>
      <w:r w:rsidR="00794837" w:rsidRPr="004438AB">
        <w:rPr>
          <w:sz w:val="21"/>
          <w:szCs w:val="21"/>
        </w:rPr>
        <w:t xml:space="preserve">have </w:t>
      </w:r>
      <w:r w:rsidRPr="004438AB">
        <w:rPr>
          <w:sz w:val="21"/>
          <w:szCs w:val="21"/>
        </w:rPr>
        <w:t>order</w:t>
      </w:r>
      <w:r w:rsidR="00794837" w:rsidRPr="004438AB">
        <w:rPr>
          <w:sz w:val="21"/>
          <w:szCs w:val="21"/>
        </w:rPr>
        <w:t>ed</w:t>
      </w:r>
      <w:r w:rsidRPr="004438AB">
        <w:rPr>
          <w:sz w:val="21"/>
          <w:szCs w:val="21"/>
        </w:rPr>
        <w:t>.</w:t>
      </w:r>
    </w:p>
    <w:p w14:paraId="5E5FCCDF" w14:textId="037D06F7" w:rsidR="00B24420" w:rsidRPr="004438AB" w:rsidRDefault="0022682E">
      <w:pPr>
        <w:pStyle w:val="LPPara2"/>
        <w:rPr>
          <w:sz w:val="21"/>
          <w:szCs w:val="21"/>
        </w:rPr>
      </w:pPr>
      <w:bookmarkStart w:id="131" w:name="_Ref_a111550"/>
      <w:bookmarkStart w:id="132" w:name="_Ref_a206015"/>
      <w:bookmarkEnd w:id="131"/>
      <w:bookmarkEnd w:id="132"/>
      <w:r w:rsidRPr="004438AB">
        <w:rPr>
          <w:sz w:val="21"/>
          <w:szCs w:val="21"/>
        </w:rPr>
        <w:t xml:space="preserve">It is always possible that, despite our best efforts, some of the </w:t>
      </w:r>
      <w:r w:rsidR="00302A79" w:rsidRPr="004438AB">
        <w:rPr>
          <w:sz w:val="21"/>
          <w:szCs w:val="21"/>
        </w:rPr>
        <w:t>goods</w:t>
      </w:r>
      <w:r w:rsidRPr="004438AB">
        <w:rPr>
          <w:sz w:val="21"/>
          <w:szCs w:val="21"/>
        </w:rPr>
        <w:t xml:space="preserve"> we sell may be incorrectly priced</w:t>
      </w:r>
      <w:r w:rsidR="00794837" w:rsidRPr="004438AB">
        <w:rPr>
          <w:sz w:val="21"/>
          <w:szCs w:val="21"/>
        </w:rPr>
        <w:t xml:space="preserve"> on our Site</w:t>
      </w:r>
      <w:r w:rsidRPr="004438AB">
        <w:rPr>
          <w:sz w:val="21"/>
          <w:szCs w:val="21"/>
        </w:rPr>
        <w:t xml:space="preserve">. We will normally check prices before accepting your order so that, where the correct price at your order date is less than our stated price at your order date, we will charge the lower amount. If the correct price at your order date is higher than the price stated to you, we will contact you for your instructions before we accept your order. </w:t>
      </w:r>
    </w:p>
    <w:p w14:paraId="6193A999" w14:textId="6E80D578" w:rsidR="00B24420" w:rsidRPr="004438AB" w:rsidRDefault="0022682E" w:rsidP="001D0361">
      <w:pPr>
        <w:pStyle w:val="LPPara2"/>
        <w:rPr>
          <w:sz w:val="21"/>
          <w:szCs w:val="21"/>
        </w:rPr>
      </w:pPr>
      <w:bookmarkStart w:id="133" w:name="_Ref_a413833"/>
      <w:bookmarkEnd w:id="133"/>
      <w:r w:rsidRPr="004438AB">
        <w:rPr>
          <w:sz w:val="21"/>
          <w:szCs w:val="21"/>
        </w:rPr>
        <w:t xml:space="preserve">We accept payment </w:t>
      </w:r>
      <w:r w:rsidR="000050F9" w:rsidRPr="004438AB">
        <w:rPr>
          <w:sz w:val="21"/>
          <w:szCs w:val="21"/>
        </w:rPr>
        <w:t xml:space="preserve">by credit </w:t>
      </w:r>
      <w:r w:rsidR="00BC587D" w:rsidRPr="004438AB">
        <w:rPr>
          <w:sz w:val="21"/>
          <w:szCs w:val="21"/>
        </w:rPr>
        <w:t xml:space="preserve">or debit </w:t>
      </w:r>
      <w:r w:rsidR="000050F9" w:rsidRPr="004438AB">
        <w:rPr>
          <w:sz w:val="21"/>
          <w:szCs w:val="21"/>
        </w:rPr>
        <w:t>card</w:t>
      </w:r>
      <w:r w:rsidRPr="004438AB">
        <w:rPr>
          <w:sz w:val="21"/>
          <w:szCs w:val="21"/>
        </w:rPr>
        <w:t xml:space="preserve">. </w:t>
      </w:r>
      <w:r w:rsidR="000050F9" w:rsidRPr="004438AB">
        <w:rPr>
          <w:sz w:val="21"/>
          <w:szCs w:val="21"/>
        </w:rPr>
        <w:t xml:space="preserve">You will be charged when your order is placed and you must pay for the goods before we will make them available for collection. </w:t>
      </w:r>
      <w:bookmarkStart w:id="134" w:name="_Ref_a398124"/>
      <w:bookmarkEnd w:id="134"/>
    </w:p>
    <w:p w14:paraId="47B7BE4F" w14:textId="77777777" w:rsidR="00B24420" w:rsidRPr="004438AB" w:rsidRDefault="0022682E">
      <w:pPr>
        <w:pStyle w:val="LPHead1"/>
        <w:rPr>
          <w:sz w:val="21"/>
          <w:szCs w:val="21"/>
        </w:rPr>
      </w:pPr>
      <w:bookmarkStart w:id="135" w:name="_Ref_a921509"/>
      <w:bookmarkStart w:id="136" w:name="_Ref_a351354"/>
      <w:bookmarkStart w:id="137" w:name="_Ref_a137882"/>
      <w:bookmarkStart w:id="138" w:name="_Ref_a689266"/>
      <w:bookmarkStart w:id="139" w:name="_Ref_a685221"/>
      <w:bookmarkStart w:id="140" w:name="_Toc256000012"/>
      <w:bookmarkEnd w:id="135"/>
      <w:bookmarkEnd w:id="136"/>
      <w:bookmarkEnd w:id="137"/>
      <w:bookmarkEnd w:id="138"/>
      <w:bookmarkEnd w:id="139"/>
      <w:r w:rsidRPr="004438AB">
        <w:rPr>
          <w:sz w:val="21"/>
          <w:szCs w:val="21"/>
        </w:rPr>
        <w:t>Our responsibility for loss or damage suffered by you</w:t>
      </w:r>
      <w:bookmarkEnd w:id="140"/>
    </w:p>
    <w:p w14:paraId="6F0CC4EC" w14:textId="1790FA9A" w:rsidR="00B24420" w:rsidRPr="004438AB" w:rsidRDefault="0022682E">
      <w:pPr>
        <w:pStyle w:val="LPPara2"/>
        <w:rPr>
          <w:sz w:val="21"/>
          <w:szCs w:val="21"/>
        </w:rPr>
      </w:pPr>
      <w:bookmarkStart w:id="141" w:name="_Ref_a966980"/>
      <w:bookmarkEnd w:id="141"/>
      <w:r w:rsidRPr="004438AB">
        <w:rPr>
          <w:sz w:val="21"/>
          <w:szCs w:val="21"/>
        </w:rPr>
        <w:t>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14:paraId="57EB84F9" w14:textId="14877A97" w:rsidR="00B24420" w:rsidRPr="004438AB" w:rsidRDefault="0022682E">
      <w:pPr>
        <w:pStyle w:val="LPPara2"/>
        <w:rPr>
          <w:sz w:val="21"/>
          <w:szCs w:val="21"/>
        </w:rPr>
      </w:pPr>
      <w:bookmarkStart w:id="142" w:name="_Ref_a900766"/>
      <w:bookmarkEnd w:id="142"/>
      <w:r w:rsidRPr="004438AB">
        <w:rPr>
          <w:sz w:val="21"/>
          <w:szCs w:val="21"/>
        </w:rPr>
        <w:t xml:space="preserve">We do not exclude or limit in any way our liability to you where it would be unlawful to do so. This includes liability for death or personal injury caused by our negligence or the negligence of our employees, agents or subcontractors; for fraud or fraudulent misrepresentation; for breach of your legal rights in relation to the </w:t>
      </w:r>
      <w:r w:rsidR="00302A79" w:rsidRPr="004438AB">
        <w:rPr>
          <w:sz w:val="21"/>
          <w:szCs w:val="21"/>
        </w:rPr>
        <w:t>goods</w:t>
      </w:r>
      <w:r w:rsidR="000050F9" w:rsidRPr="004438AB">
        <w:rPr>
          <w:sz w:val="21"/>
          <w:szCs w:val="21"/>
        </w:rPr>
        <w:t>.</w:t>
      </w:r>
    </w:p>
    <w:p w14:paraId="58E9545A" w14:textId="7538B485" w:rsidR="00672E38" w:rsidRPr="004438AB" w:rsidRDefault="0022682E" w:rsidP="00672E38">
      <w:pPr>
        <w:pStyle w:val="LPPara2"/>
        <w:rPr>
          <w:sz w:val="21"/>
          <w:szCs w:val="21"/>
        </w:rPr>
      </w:pPr>
      <w:bookmarkStart w:id="143" w:name="_Ref_a720246"/>
      <w:bookmarkStart w:id="144" w:name="_Ref_a1021999"/>
      <w:bookmarkStart w:id="145" w:name="_Ref_a827003"/>
      <w:bookmarkEnd w:id="143"/>
      <w:bookmarkEnd w:id="144"/>
      <w:bookmarkEnd w:id="145"/>
      <w:r w:rsidRPr="004438AB">
        <w:rPr>
          <w:sz w:val="21"/>
          <w:szCs w:val="21"/>
        </w:rPr>
        <w:t xml:space="preserve">We only supply the </w:t>
      </w:r>
      <w:r w:rsidR="00302A79" w:rsidRPr="004438AB">
        <w:rPr>
          <w:sz w:val="21"/>
          <w:szCs w:val="21"/>
        </w:rPr>
        <w:t>goods</w:t>
      </w:r>
      <w:r w:rsidRPr="004438AB">
        <w:rPr>
          <w:sz w:val="21"/>
          <w:szCs w:val="21"/>
        </w:rPr>
        <w:t xml:space="preserve"> for domestic and private use. If you use the </w:t>
      </w:r>
      <w:r w:rsidR="00302A79" w:rsidRPr="004438AB">
        <w:rPr>
          <w:sz w:val="21"/>
          <w:szCs w:val="21"/>
        </w:rPr>
        <w:t>goods</w:t>
      </w:r>
      <w:r w:rsidRPr="004438AB">
        <w:rPr>
          <w:sz w:val="21"/>
          <w:szCs w:val="21"/>
        </w:rPr>
        <w:t xml:space="preserve"> for any commercial, business or re-sale purpose we will have no liability to you for any loss of profit, loss of business, business interruption, or loss of business opportunity.</w:t>
      </w:r>
      <w:r w:rsidR="00672E38" w:rsidRPr="004438AB">
        <w:rPr>
          <w:sz w:val="21"/>
          <w:szCs w:val="21"/>
        </w:rPr>
        <w:t xml:space="preserve"> </w:t>
      </w:r>
    </w:p>
    <w:p w14:paraId="714524AA" w14:textId="77777777" w:rsidR="00B24420" w:rsidRPr="004438AB" w:rsidRDefault="0022682E">
      <w:pPr>
        <w:pStyle w:val="LPHead1"/>
        <w:rPr>
          <w:sz w:val="21"/>
          <w:szCs w:val="21"/>
        </w:rPr>
      </w:pPr>
      <w:bookmarkStart w:id="146" w:name="_Ref_a141928"/>
      <w:bookmarkStart w:id="147" w:name="_Toc256000013"/>
      <w:bookmarkEnd w:id="146"/>
      <w:r w:rsidRPr="004438AB">
        <w:rPr>
          <w:sz w:val="21"/>
          <w:szCs w:val="21"/>
        </w:rPr>
        <w:t>How we may use your personal information</w:t>
      </w:r>
      <w:bookmarkEnd w:id="147"/>
    </w:p>
    <w:p w14:paraId="049C9455" w14:textId="7016E5C2" w:rsidR="00B24420" w:rsidRPr="004438AB" w:rsidRDefault="0022682E">
      <w:pPr>
        <w:pStyle w:val="LPBody1"/>
        <w:rPr>
          <w:sz w:val="21"/>
          <w:szCs w:val="21"/>
        </w:rPr>
      </w:pPr>
      <w:bookmarkStart w:id="148" w:name="_Ref_a611354"/>
      <w:bookmarkEnd w:id="148"/>
      <w:r w:rsidRPr="004438AB">
        <w:rPr>
          <w:sz w:val="21"/>
          <w:szCs w:val="21"/>
        </w:rPr>
        <w:t xml:space="preserve">We will only use your personal information as set out in our </w:t>
      </w:r>
      <w:r w:rsidR="00EC45B0" w:rsidRPr="004438AB">
        <w:rPr>
          <w:sz w:val="21"/>
          <w:szCs w:val="21"/>
        </w:rPr>
        <w:t>Privacy Policy</w:t>
      </w:r>
      <w:r w:rsidRPr="004438AB">
        <w:rPr>
          <w:sz w:val="21"/>
          <w:szCs w:val="21"/>
        </w:rPr>
        <w:t>.</w:t>
      </w:r>
    </w:p>
    <w:p w14:paraId="05F33D0D" w14:textId="77777777" w:rsidR="00B24420" w:rsidRPr="004438AB" w:rsidRDefault="0022682E">
      <w:pPr>
        <w:pStyle w:val="LPHead1"/>
        <w:rPr>
          <w:sz w:val="21"/>
          <w:szCs w:val="21"/>
        </w:rPr>
      </w:pPr>
      <w:bookmarkStart w:id="149" w:name="_Ref_a950078"/>
      <w:bookmarkStart w:id="150" w:name="_Toc256000014"/>
      <w:bookmarkEnd w:id="149"/>
      <w:r w:rsidRPr="004438AB">
        <w:rPr>
          <w:sz w:val="21"/>
          <w:szCs w:val="21"/>
        </w:rPr>
        <w:t>Other important terms</w:t>
      </w:r>
      <w:bookmarkEnd w:id="150"/>
    </w:p>
    <w:p w14:paraId="5F79C9BA" w14:textId="1D92EA85" w:rsidR="00B24420" w:rsidRPr="004438AB" w:rsidRDefault="0022682E">
      <w:pPr>
        <w:pStyle w:val="LPPara2"/>
        <w:rPr>
          <w:sz w:val="21"/>
          <w:szCs w:val="21"/>
        </w:rPr>
      </w:pPr>
      <w:bookmarkStart w:id="151" w:name="_Ref_a952254"/>
      <w:bookmarkEnd w:id="151"/>
      <w:r w:rsidRPr="004438AB">
        <w:rPr>
          <w:sz w:val="21"/>
          <w:szCs w:val="21"/>
        </w:rPr>
        <w:t xml:space="preserve">We may transfer our rights and obligations under these terms to another organisation. </w:t>
      </w:r>
    </w:p>
    <w:p w14:paraId="5E3CD2A3" w14:textId="01AA98C1" w:rsidR="00B24420" w:rsidRPr="004438AB" w:rsidRDefault="0022682E">
      <w:pPr>
        <w:pStyle w:val="LPPara2"/>
        <w:rPr>
          <w:sz w:val="21"/>
          <w:szCs w:val="21"/>
        </w:rPr>
      </w:pPr>
      <w:bookmarkStart w:id="152" w:name="_Ref_a371203"/>
      <w:bookmarkEnd w:id="152"/>
      <w:r w:rsidRPr="004438AB">
        <w:rPr>
          <w:sz w:val="21"/>
          <w:szCs w:val="21"/>
        </w:rPr>
        <w:t xml:space="preserve">You need our consent to transfer your rights to someone else (except that you can always transfer our guarantee). You may only transfer your rights or your obligations under these terms to another person if we agree to this in writing. </w:t>
      </w:r>
    </w:p>
    <w:p w14:paraId="5E69B0E6" w14:textId="7D24D8A3" w:rsidR="00B24420" w:rsidRPr="004438AB" w:rsidRDefault="0022682E">
      <w:pPr>
        <w:pStyle w:val="LPPara2"/>
        <w:rPr>
          <w:sz w:val="21"/>
          <w:szCs w:val="21"/>
        </w:rPr>
      </w:pPr>
      <w:bookmarkStart w:id="153" w:name="_Ref_a302147"/>
      <w:bookmarkEnd w:id="153"/>
      <w:r w:rsidRPr="004438AB">
        <w:rPr>
          <w:sz w:val="21"/>
          <w:szCs w:val="21"/>
        </w:rPr>
        <w:t>This contract is between you and us. No other person shall have any rights to enforce any of its terms.</w:t>
      </w:r>
    </w:p>
    <w:p w14:paraId="74280296" w14:textId="77777777" w:rsidR="000050F9" w:rsidRPr="004438AB" w:rsidRDefault="000050F9" w:rsidP="000050F9">
      <w:pPr>
        <w:pStyle w:val="LPPara2"/>
        <w:rPr>
          <w:sz w:val="21"/>
          <w:szCs w:val="21"/>
        </w:rPr>
      </w:pPr>
      <w:bookmarkStart w:id="154" w:name="_Ref_a1024432"/>
      <w:bookmarkEnd w:id="154"/>
      <w:r w:rsidRPr="004438AB">
        <w:rPr>
          <w:sz w:val="21"/>
          <w:szCs w:val="21"/>
        </w:rPr>
        <w:t>Each of the clauses of these terms operates separately. If any court or relevant authority decides that any of them are unlawful, the remaining clauses will remain in full force and effect.</w:t>
      </w:r>
    </w:p>
    <w:p w14:paraId="75820B45" w14:textId="0CD8A4F1" w:rsidR="00B24420" w:rsidRPr="004438AB" w:rsidRDefault="0022682E" w:rsidP="00B42CCE">
      <w:pPr>
        <w:pStyle w:val="LPPara2"/>
        <w:rPr>
          <w:sz w:val="21"/>
          <w:szCs w:val="21"/>
        </w:rPr>
      </w:pPr>
      <w:bookmarkStart w:id="155" w:name="_Ref_a646541"/>
      <w:bookmarkStart w:id="156" w:name="_Ref_a403373"/>
      <w:bookmarkEnd w:id="155"/>
      <w:bookmarkEnd w:id="156"/>
      <w:r w:rsidRPr="004438AB">
        <w:rPr>
          <w:sz w:val="21"/>
          <w:szCs w:val="21"/>
        </w:rPr>
        <w:t xml:space="preserve">These terms are governed by English law and you can bring legal proceedings in respect of the </w:t>
      </w:r>
      <w:r w:rsidR="00302A79" w:rsidRPr="004438AB">
        <w:rPr>
          <w:sz w:val="21"/>
          <w:szCs w:val="21"/>
        </w:rPr>
        <w:t>goods</w:t>
      </w:r>
      <w:r w:rsidRPr="004438AB">
        <w:rPr>
          <w:sz w:val="21"/>
          <w:szCs w:val="21"/>
        </w:rPr>
        <w:t xml:space="preserve"> in the English courts.</w:t>
      </w:r>
      <w:bookmarkStart w:id="157" w:name="_Ref_a459934"/>
      <w:bookmarkEnd w:id="157"/>
    </w:p>
    <w:sectPr w:rsidR="00B24420" w:rsidRPr="004438AB" w:rsidSect="004438AB">
      <w:footerReference w:type="default" r:id="rId10"/>
      <w:headerReference w:type="first" r:id="rId11"/>
      <w:pgSz w:w="11907" w:h="16840"/>
      <w:pgMar w:top="851" w:right="1021" w:bottom="709" w:left="1021" w:header="680"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E9383" w14:textId="77777777" w:rsidR="00BF44EF" w:rsidRDefault="00BF44EF">
      <w:pPr>
        <w:spacing w:after="0"/>
      </w:pPr>
      <w:r>
        <w:separator/>
      </w:r>
    </w:p>
  </w:endnote>
  <w:endnote w:type="continuationSeparator" w:id="0">
    <w:p w14:paraId="5C725515" w14:textId="77777777" w:rsidR="00BF44EF" w:rsidRDefault="00BF4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Std">
    <w:altName w:val="Calibri"/>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938E" w14:textId="77777777" w:rsidR="00FD0046" w:rsidRPr="000A7E78" w:rsidRDefault="00FD0046" w:rsidP="0022682E">
    <w:pPr>
      <w:pStyle w:val="Footer"/>
      <w:jc w:val="right"/>
      <w:rPr>
        <w:sz w:val="20"/>
        <w:szCs w:val="20"/>
      </w:rPr>
    </w:pPr>
    <w:r w:rsidRPr="000A7E78">
      <w:rPr>
        <w:rStyle w:val="PageNumber"/>
        <w:sz w:val="20"/>
        <w:szCs w:val="20"/>
      </w:rPr>
      <w:fldChar w:fldCharType="begin"/>
    </w:r>
    <w:r w:rsidRPr="000A7E78">
      <w:rPr>
        <w:rStyle w:val="PageNumber"/>
        <w:sz w:val="20"/>
        <w:szCs w:val="20"/>
      </w:rPr>
      <w:instrText xml:space="preserve"> PAGE </w:instrText>
    </w:r>
    <w:r w:rsidRPr="000A7E78">
      <w:rPr>
        <w:rStyle w:val="PageNumber"/>
        <w:sz w:val="20"/>
        <w:szCs w:val="20"/>
      </w:rPr>
      <w:fldChar w:fldCharType="separate"/>
    </w:r>
    <w:r w:rsidR="0017719B">
      <w:rPr>
        <w:rStyle w:val="PageNumber"/>
        <w:noProof/>
        <w:sz w:val="20"/>
        <w:szCs w:val="20"/>
      </w:rPr>
      <w:t>4</w:t>
    </w:r>
    <w:r w:rsidRPr="000A7E7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01006" w14:textId="77777777" w:rsidR="00BF44EF" w:rsidRDefault="00BF44EF">
      <w:pPr>
        <w:spacing w:after="0"/>
      </w:pPr>
      <w:r>
        <w:separator/>
      </w:r>
    </w:p>
  </w:footnote>
  <w:footnote w:type="continuationSeparator" w:id="0">
    <w:p w14:paraId="0A0FA024" w14:textId="77777777" w:rsidR="00BF44EF" w:rsidRDefault="00BF44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3C76" w14:textId="77777777" w:rsidR="00FD0046" w:rsidRDefault="00FD0046">
    <w:pPr>
      <w:pStyle w:val="Header"/>
    </w:pPr>
    <w:r>
      <w:rPr>
        <w:noProof/>
        <w:lang w:eastAsia="en-GB"/>
      </w:rPr>
      <w:drawing>
        <wp:anchor distT="0" distB="0" distL="114300" distR="114300" simplePos="0" relativeHeight="251659264" behindDoc="0" locked="0" layoutInCell="1" allowOverlap="1" wp14:anchorId="58F9C459" wp14:editId="6B23323B">
          <wp:simplePos x="0" y="0"/>
          <wp:positionH relativeFrom="margin">
            <wp:align>center</wp:align>
          </wp:positionH>
          <wp:positionV relativeFrom="paragraph">
            <wp:posOffset>-312238</wp:posOffset>
          </wp:positionV>
          <wp:extent cx="2895600" cy="904875"/>
          <wp:effectExtent l="0" t="0" r="0" b="9525"/>
          <wp:wrapSquare wrapText="bothSides"/>
          <wp:docPr id="6" name="Picture 6" descr="http://www.seahawks.co.uk/uploads/4/8/8/2/48821447/published/3128318.png?158859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hawks.co.uk/uploads/4/8/8/2/48821447/published/3128318.png?15885948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C353A" w14:textId="77777777" w:rsidR="00FD0046" w:rsidRPr="001D0361" w:rsidRDefault="00FD0046" w:rsidP="00E63448">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DA42D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32295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3" w15:restartNumberingAfterBreak="0">
    <w:nsid w:val="004E7033"/>
    <w:multiLevelType w:val="multilevel"/>
    <w:tmpl w:val="DB6EC9CC"/>
    <w:lvl w:ilvl="0">
      <w:start w:val="1"/>
      <w:numFmt w:val="upperLetter"/>
      <w:pStyle w:val="LP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5B5A40"/>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0E2257"/>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2C7F25"/>
    <w:multiLevelType w:val="hybridMultilevel"/>
    <w:tmpl w:val="8BBAD218"/>
    <w:lvl w:ilvl="0" w:tplc="4F6C520C">
      <w:start w:val="1"/>
      <w:numFmt w:val="bullet"/>
      <w:pStyle w:val="Bullet5"/>
      <w:lvlText w:val=""/>
      <w:lvlJc w:val="left"/>
      <w:pPr>
        <w:tabs>
          <w:tab w:val="num" w:pos="4253"/>
        </w:tabs>
        <w:ind w:left="4253" w:hanging="851"/>
      </w:pPr>
      <w:rPr>
        <w:rFonts w:ascii="Symbol" w:hAnsi="Symbol" w:hint="default"/>
      </w:rPr>
    </w:lvl>
    <w:lvl w:ilvl="1" w:tplc="EE0006B2" w:tentative="1">
      <w:start w:val="1"/>
      <w:numFmt w:val="bullet"/>
      <w:lvlText w:val="o"/>
      <w:lvlJc w:val="left"/>
      <w:pPr>
        <w:tabs>
          <w:tab w:val="num" w:pos="1440"/>
        </w:tabs>
        <w:ind w:left="1440" w:hanging="360"/>
      </w:pPr>
      <w:rPr>
        <w:rFonts w:ascii="Courier New" w:hAnsi="Courier New" w:cs="Courier New" w:hint="default"/>
      </w:rPr>
    </w:lvl>
    <w:lvl w:ilvl="2" w:tplc="4A74ADEC" w:tentative="1">
      <w:start w:val="1"/>
      <w:numFmt w:val="bullet"/>
      <w:lvlText w:val=""/>
      <w:lvlJc w:val="left"/>
      <w:pPr>
        <w:tabs>
          <w:tab w:val="num" w:pos="2160"/>
        </w:tabs>
        <w:ind w:left="2160" w:hanging="360"/>
      </w:pPr>
      <w:rPr>
        <w:rFonts w:ascii="Wingdings" w:hAnsi="Wingdings" w:hint="default"/>
      </w:rPr>
    </w:lvl>
    <w:lvl w:ilvl="3" w:tplc="C8F4CB4C" w:tentative="1">
      <w:start w:val="1"/>
      <w:numFmt w:val="bullet"/>
      <w:lvlText w:val=""/>
      <w:lvlJc w:val="left"/>
      <w:pPr>
        <w:tabs>
          <w:tab w:val="num" w:pos="2880"/>
        </w:tabs>
        <w:ind w:left="2880" w:hanging="360"/>
      </w:pPr>
      <w:rPr>
        <w:rFonts w:ascii="Symbol" w:hAnsi="Symbol" w:hint="default"/>
      </w:rPr>
    </w:lvl>
    <w:lvl w:ilvl="4" w:tplc="D1261ADE" w:tentative="1">
      <w:start w:val="1"/>
      <w:numFmt w:val="bullet"/>
      <w:lvlText w:val="o"/>
      <w:lvlJc w:val="left"/>
      <w:pPr>
        <w:tabs>
          <w:tab w:val="num" w:pos="3600"/>
        </w:tabs>
        <w:ind w:left="3600" w:hanging="360"/>
      </w:pPr>
      <w:rPr>
        <w:rFonts w:ascii="Courier New" w:hAnsi="Courier New" w:cs="Courier New" w:hint="default"/>
      </w:rPr>
    </w:lvl>
    <w:lvl w:ilvl="5" w:tplc="40C4269C" w:tentative="1">
      <w:start w:val="1"/>
      <w:numFmt w:val="bullet"/>
      <w:lvlText w:val=""/>
      <w:lvlJc w:val="left"/>
      <w:pPr>
        <w:tabs>
          <w:tab w:val="num" w:pos="4320"/>
        </w:tabs>
        <w:ind w:left="4320" w:hanging="360"/>
      </w:pPr>
      <w:rPr>
        <w:rFonts w:ascii="Wingdings" w:hAnsi="Wingdings" w:hint="default"/>
      </w:rPr>
    </w:lvl>
    <w:lvl w:ilvl="6" w:tplc="7298C6B8" w:tentative="1">
      <w:start w:val="1"/>
      <w:numFmt w:val="bullet"/>
      <w:lvlText w:val=""/>
      <w:lvlJc w:val="left"/>
      <w:pPr>
        <w:tabs>
          <w:tab w:val="num" w:pos="5040"/>
        </w:tabs>
        <w:ind w:left="5040" w:hanging="360"/>
      </w:pPr>
      <w:rPr>
        <w:rFonts w:ascii="Symbol" w:hAnsi="Symbol" w:hint="default"/>
      </w:rPr>
    </w:lvl>
    <w:lvl w:ilvl="7" w:tplc="37E82BB2" w:tentative="1">
      <w:start w:val="1"/>
      <w:numFmt w:val="bullet"/>
      <w:lvlText w:val="o"/>
      <w:lvlJc w:val="left"/>
      <w:pPr>
        <w:tabs>
          <w:tab w:val="num" w:pos="5760"/>
        </w:tabs>
        <w:ind w:left="5760" w:hanging="360"/>
      </w:pPr>
      <w:rPr>
        <w:rFonts w:ascii="Courier New" w:hAnsi="Courier New" w:cs="Courier New" w:hint="default"/>
      </w:rPr>
    </w:lvl>
    <w:lvl w:ilvl="8" w:tplc="B2946F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7575CE"/>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8" w15:restartNumberingAfterBreak="0">
    <w:nsid w:val="0845730A"/>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327FB8"/>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AE80A26"/>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187251"/>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D4152B"/>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9E595C"/>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A07EA1"/>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F65486"/>
    <w:multiLevelType w:val="multilevel"/>
    <w:tmpl w:val="D01A2456"/>
    <w:lvl w:ilvl="0">
      <w:start w:val="1"/>
      <w:numFmt w:val="decimal"/>
      <w:pStyle w:val="LP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D63633"/>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775F30"/>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842DF6"/>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9D13D6"/>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312207F"/>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487752C"/>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23" w15:restartNumberingAfterBreak="0">
    <w:nsid w:val="26DB487E"/>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6F6696C"/>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E912699"/>
    <w:multiLevelType w:val="multilevel"/>
    <w:tmpl w:val="0809001D"/>
    <w:name w:val="Appendix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5040C4"/>
    <w:multiLevelType w:val="hybridMultilevel"/>
    <w:tmpl w:val="E54AFD5E"/>
    <w:name w:val="Independent_List"/>
    <w:lvl w:ilvl="0" w:tplc="F53EF99C">
      <w:start w:val="1"/>
      <w:numFmt w:val="lowerLetter"/>
      <w:lvlText w:val="(%1)"/>
      <w:lvlJc w:val="left"/>
      <w:pPr>
        <w:tabs>
          <w:tab w:val="num" w:pos="720"/>
        </w:tabs>
        <w:ind w:left="720" w:hanging="720"/>
      </w:pPr>
    </w:lvl>
    <w:lvl w:ilvl="1" w:tplc="82CC69BE" w:tentative="1">
      <w:start w:val="1"/>
      <w:numFmt w:val="lowerLetter"/>
      <w:lvlText w:val="%2."/>
      <w:lvlJc w:val="left"/>
      <w:pPr>
        <w:tabs>
          <w:tab w:val="num" w:pos="2160"/>
        </w:tabs>
        <w:ind w:left="2160" w:hanging="360"/>
      </w:pPr>
    </w:lvl>
    <w:lvl w:ilvl="2" w:tplc="FA227636" w:tentative="1">
      <w:start w:val="1"/>
      <w:numFmt w:val="lowerRoman"/>
      <w:lvlText w:val="%3."/>
      <w:lvlJc w:val="right"/>
      <w:pPr>
        <w:tabs>
          <w:tab w:val="num" w:pos="2880"/>
        </w:tabs>
        <w:ind w:left="2880" w:hanging="180"/>
      </w:pPr>
    </w:lvl>
    <w:lvl w:ilvl="3" w:tplc="59163E0A" w:tentative="1">
      <w:start w:val="1"/>
      <w:numFmt w:val="decimal"/>
      <w:lvlText w:val="%4."/>
      <w:lvlJc w:val="left"/>
      <w:pPr>
        <w:tabs>
          <w:tab w:val="num" w:pos="3600"/>
        </w:tabs>
        <w:ind w:left="3600" w:hanging="360"/>
      </w:pPr>
    </w:lvl>
    <w:lvl w:ilvl="4" w:tplc="8404F710" w:tentative="1">
      <w:start w:val="1"/>
      <w:numFmt w:val="lowerLetter"/>
      <w:lvlText w:val="%5."/>
      <w:lvlJc w:val="left"/>
      <w:pPr>
        <w:tabs>
          <w:tab w:val="num" w:pos="4320"/>
        </w:tabs>
        <w:ind w:left="4320" w:hanging="360"/>
      </w:pPr>
    </w:lvl>
    <w:lvl w:ilvl="5" w:tplc="E0A6BBA0" w:tentative="1">
      <w:start w:val="1"/>
      <w:numFmt w:val="lowerRoman"/>
      <w:lvlText w:val="%6."/>
      <w:lvlJc w:val="right"/>
      <w:pPr>
        <w:tabs>
          <w:tab w:val="num" w:pos="5040"/>
        </w:tabs>
        <w:ind w:left="5040" w:hanging="180"/>
      </w:pPr>
    </w:lvl>
    <w:lvl w:ilvl="6" w:tplc="596CDF92" w:tentative="1">
      <w:start w:val="1"/>
      <w:numFmt w:val="decimal"/>
      <w:lvlText w:val="%7."/>
      <w:lvlJc w:val="left"/>
      <w:pPr>
        <w:tabs>
          <w:tab w:val="num" w:pos="5760"/>
        </w:tabs>
        <w:ind w:left="5760" w:hanging="360"/>
      </w:pPr>
    </w:lvl>
    <w:lvl w:ilvl="7" w:tplc="A6FEDF36" w:tentative="1">
      <w:start w:val="1"/>
      <w:numFmt w:val="lowerLetter"/>
      <w:lvlText w:val="%8."/>
      <w:lvlJc w:val="left"/>
      <w:pPr>
        <w:tabs>
          <w:tab w:val="num" w:pos="6480"/>
        </w:tabs>
        <w:ind w:left="6480" w:hanging="360"/>
      </w:pPr>
    </w:lvl>
    <w:lvl w:ilvl="8" w:tplc="D3E6CF9A" w:tentative="1">
      <w:start w:val="1"/>
      <w:numFmt w:val="lowerRoman"/>
      <w:lvlText w:val="%9."/>
      <w:lvlJc w:val="right"/>
      <w:pPr>
        <w:tabs>
          <w:tab w:val="num" w:pos="7200"/>
        </w:tabs>
        <w:ind w:left="7200" w:hanging="180"/>
      </w:pPr>
    </w:lvl>
  </w:abstractNum>
  <w:abstractNum w:abstractNumId="27" w15:restartNumberingAfterBreak="0">
    <w:nsid w:val="30A2645C"/>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1E9741F"/>
    <w:multiLevelType w:val="hybridMultilevel"/>
    <w:tmpl w:val="7EBEDD4C"/>
    <w:lvl w:ilvl="0" w:tplc="B1A21978">
      <w:start w:val="1"/>
      <w:numFmt w:val="bullet"/>
      <w:pStyle w:val="Bullet2"/>
      <w:lvlText w:val=""/>
      <w:lvlJc w:val="left"/>
      <w:pPr>
        <w:tabs>
          <w:tab w:val="num" w:pos="1701"/>
        </w:tabs>
        <w:ind w:left="1701" w:hanging="850"/>
      </w:pPr>
      <w:rPr>
        <w:rFonts w:ascii="Symbol" w:hAnsi="Symbol" w:hint="default"/>
      </w:rPr>
    </w:lvl>
    <w:lvl w:ilvl="1" w:tplc="60DC452C" w:tentative="1">
      <w:start w:val="1"/>
      <w:numFmt w:val="bullet"/>
      <w:lvlText w:val="o"/>
      <w:lvlJc w:val="left"/>
      <w:pPr>
        <w:tabs>
          <w:tab w:val="num" w:pos="1440"/>
        </w:tabs>
        <w:ind w:left="1440" w:hanging="360"/>
      </w:pPr>
      <w:rPr>
        <w:rFonts w:ascii="Courier New" w:hAnsi="Courier New" w:cs="Courier New" w:hint="default"/>
      </w:rPr>
    </w:lvl>
    <w:lvl w:ilvl="2" w:tplc="2CDEAB76" w:tentative="1">
      <w:start w:val="1"/>
      <w:numFmt w:val="bullet"/>
      <w:lvlText w:val=""/>
      <w:lvlJc w:val="left"/>
      <w:pPr>
        <w:tabs>
          <w:tab w:val="num" w:pos="2160"/>
        </w:tabs>
        <w:ind w:left="2160" w:hanging="360"/>
      </w:pPr>
      <w:rPr>
        <w:rFonts w:ascii="Wingdings" w:hAnsi="Wingdings" w:hint="default"/>
      </w:rPr>
    </w:lvl>
    <w:lvl w:ilvl="3" w:tplc="5D8C2E4E" w:tentative="1">
      <w:start w:val="1"/>
      <w:numFmt w:val="bullet"/>
      <w:lvlText w:val=""/>
      <w:lvlJc w:val="left"/>
      <w:pPr>
        <w:tabs>
          <w:tab w:val="num" w:pos="2880"/>
        </w:tabs>
        <w:ind w:left="2880" w:hanging="360"/>
      </w:pPr>
      <w:rPr>
        <w:rFonts w:ascii="Symbol" w:hAnsi="Symbol" w:hint="default"/>
      </w:rPr>
    </w:lvl>
    <w:lvl w:ilvl="4" w:tplc="D01097EA" w:tentative="1">
      <w:start w:val="1"/>
      <w:numFmt w:val="bullet"/>
      <w:lvlText w:val="o"/>
      <w:lvlJc w:val="left"/>
      <w:pPr>
        <w:tabs>
          <w:tab w:val="num" w:pos="3600"/>
        </w:tabs>
        <w:ind w:left="3600" w:hanging="360"/>
      </w:pPr>
      <w:rPr>
        <w:rFonts w:ascii="Courier New" w:hAnsi="Courier New" w:cs="Courier New" w:hint="default"/>
      </w:rPr>
    </w:lvl>
    <w:lvl w:ilvl="5" w:tplc="732488FA" w:tentative="1">
      <w:start w:val="1"/>
      <w:numFmt w:val="bullet"/>
      <w:lvlText w:val=""/>
      <w:lvlJc w:val="left"/>
      <w:pPr>
        <w:tabs>
          <w:tab w:val="num" w:pos="4320"/>
        </w:tabs>
        <w:ind w:left="4320" w:hanging="360"/>
      </w:pPr>
      <w:rPr>
        <w:rFonts w:ascii="Wingdings" w:hAnsi="Wingdings" w:hint="default"/>
      </w:rPr>
    </w:lvl>
    <w:lvl w:ilvl="6" w:tplc="4BE62300" w:tentative="1">
      <w:start w:val="1"/>
      <w:numFmt w:val="bullet"/>
      <w:lvlText w:val=""/>
      <w:lvlJc w:val="left"/>
      <w:pPr>
        <w:tabs>
          <w:tab w:val="num" w:pos="5040"/>
        </w:tabs>
        <w:ind w:left="5040" w:hanging="360"/>
      </w:pPr>
      <w:rPr>
        <w:rFonts w:ascii="Symbol" w:hAnsi="Symbol" w:hint="default"/>
      </w:rPr>
    </w:lvl>
    <w:lvl w:ilvl="7" w:tplc="04FC8E6A" w:tentative="1">
      <w:start w:val="1"/>
      <w:numFmt w:val="bullet"/>
      <w:lvlText w:val="o"/>
      <w:lvlJc w:val="left"/>
      <w:pPr>
        <w:tabs>
          <w:tab w:val="num" w:pos="5760"/>
        </w:tabs>
        <w:ind w:left="5760" w:hanging="360"/>
      </w:pPr>
      <w:rPr>
        <w:rFonts w:ascii="Courier New" w:hAnsi="Courier New" w:cs="Courier New" w:hint="default"/>
      </w:rPr>
    </w:lvl>
    <w:lvl w:ilvl="8" w:tplc="FBF0B65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CC668D"/>
    <w:multiLevelType w:val="hybridMultilevel"/>
    <w:tmpl w:val="F9BAE0E0"/>
    <w:lvl w:ilvl="0" w:tplc="778C902E">
      <w:start w:val="1"/>
      <w:numFmt w:val="bullet"/>
      <w:pStyle w:val="Bullet4"/>
      <w:lvlText w:val=""/>
      <w:lvlJc w:val="left"/>
      <w:pPr>
        <w:tabs>
          <w:tab w:val="num" w:pos="3402"/>
        </w:tabs>
        <w:ind w:left="3402" w:hanging="850"/>
      </w:pPr>
      <w:rPr>
        <w:rFonts w:ascii="Symbol" w:hAnsi="Symbol" w:hint="default"/>
      </w:rPr>
    </w:lvl>
    <w:lvl w:ilvl="1" w:tplc="A254F538" w:tentative="1">
      <w:start w:val="1"/>
      <w:numFmt w:val="bullet"/>
      <w:lvlText w:val="o"/>
      <w:lvlJc w:val="left"/>
      <w:pPr>
        <w:tabs>
          <w:tab w:val="num" w:pos="1440"/>
        </w:tabs>
        <w:ind w:left="1440" w:hanging="360"/>
      </w:pPr>
      <w:rPr>
        <w:rFonts w:ascii="Courier New" w:hAnsi="Courier New" w:cs="Courier New" w:hint="default"/>
      </w:rPr>
    </w:lvl>
    <w:lvl w:ilvl="2" w:tplc="088882F6" w:tentative="1">
      <w:start w:val="1"/>
      <w:numFmt w:val="bullet"/>
      <w:lvlText w:val=""/>
      <w:lvlJc w:val="left"/>
      <w:pPr>
        <w:tabs>
          <w:tab w:val="num" w:pos="2160"/>
        </w:tabs>
        <w:ind w:left="2160" w:hanging="360"/>
      </w:pPr>
      <w:rPr>
        <w:rFonts w:ascii="Wingdings" w:hAnsi="Wingdings" w:hint="default"/>
      </w:rPr>
    </w:lvl>
    <w:lvl w:ilvl="3" w:tplc="84263B40" w:tentative="1">
      <w:start w:val="1"/>
      <w:numFmt w:val="bullet"/>
      <w:lvlText w:val=""/>
      <w:lvlJc w:val="left"/>
      <w:pPr>
        <w:tabs>
          <w:tab w:val="num" w:pos="2880"/>
        </w:tabs>
        <w:ind w:left="2880" w:hanging="360"/>
      </w:pPr>
      <w:rPr>
        <w:rFonts w:ascii="Symbol" w:hAnsi="Symbol" w:hint="default"/>
      </w:rPr>
    </w:lvl>
    <w:lvl w:ilvl="4" w:tplc="6A84CEE0" w:tentative="1">
      <w:start w:val="1"/>
      <w:numFmt w:val="bullet"/>
      <w:lvlText w:val="o"/>
      <w:lvlJc w:val="left"/>
      <w:pPr>
        <w:tabs>
          <w:tab w:val="num" w:pos="3600"/>
        </w:tabs>
        <w:ind w:left="3600" w:hanging="360"/>
      </w:pPr>
      <w:rPr>
        <w:rFonts w:ascii="Courier New" w:hAnsi="Courier New" w:cs="Courier New" w:hint="default"/>
      </w:rPr>
    </w:lvl>
    <w:lvl w:ilvl="5" w:tplc="EEAA969A" w:tentative="1">
      <w:start w:val="1"/>
      <w:numFmt w:val="bullet"/>
      <w:lvlText w:val=""/>
      <w:lvlJc w:val="left"/>
      <w:pPr>
        <w:tabs>
          <w:tab w:val="num" w:pos="4320"/>
        </w:tabs>
        <w:ind w:left="4320" w:hanging="360"/>
      </w:pPr>
      <w:rPr>
        <w:rFonts w:ascii="Wingdings" w:hAnsi="Wingdings" w:hint="default"/>
      </w:rPr>
    </w:lvl>
    <w:lvl w:ilvl="6" w:tplc="34168082" w:tentative="1">
      <w:start w:val="1"/>
      <w:numFmt w:val="bullet"/>
      <w:lvlText w:val=""/>
      <w:lvlJc w:val="left"/>
      <w:pPr>
        <w:tabs>
          <w:tab w:val="num" w:pos="5040"/>
        </w:tabs>
        <w:ind w:left="5040" w:hanging="360"/>
      </w:pPr>
      <w:rPr>
        <w:rFonts w:ascii="Symbol" w:hAnsi="Symbol" w:hint="default"/>
      </w:rPr>
    </w:lvl>
    <w:lvl w:ilvl="7" w:tplc="69486974" w:tentative="1">
      <w:start w:val="1"/>
      <w:numFmt w:val="bullet"/>
      <w:lvlText w:val="o"/>
      <w:lvlJc w:val="left"/>
      <w:pPr>
        <w:tabs>
          <w:tab w:val="num" w:pos="5760"/>
        </w:tabs>
        <w:ind w:left="5760" w:hanging="360"/>
      </w:pPr>
      <w:rPr>
        <w:rFonts w:ascii="Courier New" w:hAnsi="Courier New" w:cs="Courier New" w:hint="default"/>
      </w:rPr>
    </w:lvl>
    <w:lvl w:ilvl="8" w:tplc="F6CC71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040CEC"/>
    <w:multiLevelType w:val="multilevel"/>
    <w:tmpl w:val="AF6EA4EE"/>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b w:val="0"/>
        <w:i w:val="0"/>
      </w:rPr>
    </w:lvl>
    <w:lvl w:ilvl="5">
      <w:start w:val="1"/>
      <w:numFmt w:val="decimal"/>
      <w:pStyle w:val="Sch3Number"/>
      <w:lvlText w:val="%4.%5.%6"/>
      <w:lvlJc w:val="left"/>
      <w:pPr>
        <w:tabs>
          <w:tab w:val="num" w:pos="1701"/>
        </w:tabs>
        <w:ind w:left="1701" w:hanging="850"/>
      </w:pPr>
      <w:rPr>
        <w:rFonts w:hint="default"/>
        <w:b w:val="0"/>
        <w:i w:val="0"/>
      </w:rPr>
    </w:lvl>
    <w:lvl w:ilvl="6">
      <w:start w:val="1"/>
      <w:numFmt w:val="decimal"/>
      <w:pStyle w:val="Sch4Number"/>
      <w:lvlText w:val="%4.%5.%6.%7"/>
      <w:lvlJc w:val="left"/>
      <w:pPr>
        <w:tabs>
          <w:tab w:val="num" w:pos="2552"/>
        </w:tabs>
        <w:ind w:left="2552" w:hanging="851"/>
      </w:pPr>
      <w:rPr>
        <w:rFonts w:hint="default"/>
        <w:b w:val="0"/>
        <w:i w:val="0"/>
      </w:rPr>
    </w:lvl>
    <w:lvl w:ilvl="7">
      <w:start w:val="1"/>
      <w:numFmt w:val="lowerLetter"/>
      <w:pStyle w:val="Sch5Number"/>
      <w:lvlText w:val="(%8)"/>
      <w:lvlJc w:val="left"/>
      <w:pPr>
        <w:tabs>
          <w:tab w:val="num" w:pos="3402"/>
        </w:tabs>
        <w:ind w:left="3402" w:hanging="850"/>
      </w:pPr>
      <w:rPr>
        <w:rFonts w:hint="default"/>
        <w:b w:val="0"/>
        <w:i w:val="0"/>
      </w:rPr>
    </w:lvl>
    <w:lvl w:ilvl="8">
      <w:start w:val="1"/>
      <w:numFmt w:val="lowerRoman"/>
      <w:pStyle w:val="Sch6Number"/>
      <w:lvlText w:val="(%9)"/>
      <w:lvlJc w:val="left"/>
      <w:pPr>
        <w:tabs>
          <w:tab w:val="num" w:pos="4253"/>
        </w:tabs>
        <w:ind w:left="4253" w:hanging="851"/>
      </w:pPr>
      <w:rPr>
        <w:rFonts w:hint="default"/>
        <w:b w:val="0"/>
        <w:i w:val="0"/>
      </w:rPr>
    </w:lvl>
  </w:abstractNum>
  <w:abstractNum w:abstractNumId="31" w15:restartNumberingAfterBreak="0">
    <w:nsid w:val="358862A0"/>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1C1A18"/>
    <w:multiLevelType w:val="multilevel"/>
    <w:tmpl w:val="EF6E0EF6"/>
    <w:name w:val="AppendixNumbering"/>
    <w:lvl w:ilvl="0">
      <w:start w:val="1"/>
      <w:numFmt w:val="decimal"/>
      <w:pStyle w:val="Appendix"/>
      <w:suff w:val="nothing"/>
      <w:lvlText w:val="Appendix %1"/>
      <w:lvlJc w:val="left"/>
      <w:pPr>
        <w:ind w:left="0" w:firstLine="0"/>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33" w15:restartNumberingAfterBreak="0">
    <w:nsid w:val="3627456C"/>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8B3631D"/>
    <w:multiLevelType w:val="hybridMultilevel"/>
    <w:tmpl w:val="04626E1A"/>
    <w:name w:val="Appendix"/>
    <w:lvl w:ilvl="0" w:tplc="B82E5174">
      <w:start w:val="1"/>
      <w:numFmt w:val="decimal"/>
      <w:lvlText w:val="Appendix %1"/>
      <w:lvlJc w:val="left"/>
      <w:pPr>
        <w:tabs>
          <w:tab w:val="num" w:pos="720"/>
        </w:tabs>
        <w:ind w:left="720" w:hanging="720"/>
      </w:pPr>
    </w:lvl>
    <w:lvl w:ilvl="1" w:tplc="3B405490" w:tentative="1">
      <w:start w:val="1"/>
      <w:numFmt w:val="lowerLetter"/>
      <w:lvlText w:val="%2."/>
      <w:lvlJc w:val="left"/>
      <w:pPr>
        <w:tabs>
          <w:tab w:val="num" w:pos="1440"/>
        </w:tabs>
        <w:ind w:left="1440" w:hanging="360"/>
      </w:pPr>
    </w:lvl>
    <w:lvl w:ilvl="2" w:tplc="9C16980A" w:tentative="1">
      <w:start w:val="1"/>
      <w:numFmt w:val="lowerRoman"/>
      <w:lvlText w:val="%3."/>
      <w:lvlJc w:val="right"/>
      <w:pPr>
        <w:tabs>
          <w:tab w:val="num" w:pos="2160"/>
        </w:tabs>
        <w:ind w:left="2160" w:hanging="180"/>
      </w:pPr>
    </w:lvl>
    <w:lvl w:ilvl="3" w:tplc="318E969C" w:tentative="1">
      <w:start w:val="1"/>
      <w:numFmt w:val="decimal"/>
      <w:lvlText w:val="%4."/>
      <w:lvlJc w:val="left"/>
      <w:pPr>
        <w:tabs>
          <w:tab w:val="num" w:pos="2880"/>
        </w:tabs>
        <w:ind w:left="2880" w:hanging="360"/>
      </w:pPr>
    </w:lvl>
    <w:lvl w:ilvl="4" w:tplc="51581854" w:tentative="1">
      <w:start w:val="1"/>
      <w:numFmt w:val="lowerLetter"/>
      <w:lvlText w:val="%5."/>
      <w:lvlJc w:val="left"/>
      <w:pPr>
        <w:tabs>
          <w:tab w:val="num" w:pos="3600"/>
        </w:tabs>
        <w:ind w:left="3600" w:hanging="360"/>
      </w:pPr>
    </w:lvl>
    <w:lvl w:ilvl="5" w:tplc="A44EF360" w:tentative="1">
      <w:start w:val="1"/>
      <w:numFmt w:val="lowerRoman"/>
      <w:lvlText w:val="%6."/>
      <w:lvlJc w:val="right"/>
      <w:pPr>
        <w:tabs>
          <w:tab w:val="num" w:pos="4320"/>
        </w:tabs>
        <w:ind w:left="4320" w:hanging="180"/>
      </w:pPr>
    </w:lvl>
    <w:lvl w:ilvl="6" w:tplc="2D1868AE" w:tentative="1">
      <w:start w:val="1"/>
      <w:numFmt w:val="decimal"/>
      <w:lvlText w:val="%7."/>
      <w:lvlJc w:val="left"/>
      <w:pPr>
        <w:tabs>
          <w:tab w:val="num" w:pos="5040"/>
        </w:tabs>
        <w:ind w:left="5040" w:hanging="360"/>
      </w:pPr>
    </w:lvl>
    <w:lvl w:ilvl="7" w:tplc="79344782" w:tentative="1">
      <w:start w:val="1"/>
      <w:numFmt w:val="lowerLetter"/>
      <w:lvlText w:val="%8."/>
      <w:lvlJc w:val="left"/>
      <w:pPr>
        <w:tabs>
          <w:tab w:val="num" w:pos="5760"/>
        </w:tabs>
        <w:ind w:left="5760" w:hanging="360"/>
      </w:pPr>
    </w:lvl>
    <w:lvl w:ilvl="8" w:tplc="D21E6A3C" w:tentative="1">
      <w:start w:val="1"/>
      <w:numFmt w:val="lowerRoman"/>
      <w:lvlText w:val="%9."/>
      <w:lvlJc w:val="right"/>
      <w:pPr>
        <w:tabs>
          <w:tab w:val="num" w:pos="6480"/>
        </w:tabs>
        <w:ind w:left="6480" w:hanging="180"/>
      </w:pPr>
    </w:lvl>
  </w:abstractNum>
  <w:abstractNum w:abstractNumId="35" w15:restartNumberingAfterBreak="0">
    <w:nsid w:val="3C9F5C62"/>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D5C39FA"/>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2474DF7"/>
    <w:multiLevelType w:val="multilevel"/>
    <w:tmpl w:val="131444D8"/>
    <w:name w:val="Parties"/>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2E91E63"/>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3A301F2"/>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9197EF5"/>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AD6475C"/>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A228AE"/>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4" w15:restartNumberingAfterBreak="0">
    <w:nsid w:val="4D840BD1"/>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46" w15:restartNumberingAfterBreak="0">
    <w:nsid w:val="51E62023"/>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75B7E4F"/>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E047A24"/>
    <w:multiLevelType w:val="multilevel"/>
    <w:tmpl w:val="3BC6AE2A"/>
    <w:name w:val="Numbering"/>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Number"/>
      <w:lvlText w:val="%1.%2"/>
      <w:lvlJc w:val="left"/>
      <w:pPr>
        <w:tabs>
          <w:tab w:val="num" w:pos="1701"/>
        </w:tabs>
        <w:ind w:left="1701" w:hanging="850"/>
      </w:pPr>
      <w:rPr>
        <w:rFonts w:hint="default"/>
        <w:b w:val="0"/>
        <w:i w:val="0"/>
      </w:rPr>
    </w:lvl>
    <w:lvl w:ilvl="2">
      <w:start w:val="1"/>
      <w:numFmt w:val="decimal"/>
      <w:pStyle w:val="Level3Number"/>
      <w:lvlText w:val="%1.%2.%3"/>
      <w:lvlJc w:val="left"/>
      <w:pPr>
        <w:tabs>
          <w:tab w:val="num" w:pos="2552"/>
        </w:tabs>
        <w:ind w:left="2552" w:hanging="851"/>
      </w:pPr>
      <w:rPr>
        <w:rFonts w:hint="default"/>
        <w:b w:val="0"/>
        <w:i w:val="0"/>
      </w:rPr>
    </w:lvl>
    <w:lvl w:ilvl="3">
      <w:start w:val="1"/>
      <w:numFmt w:val="decimal"/>
      <w:pStyle w:val="Level4Number"/>
      <w:lvlText w:val="%1.%2.%3.%4"/>
      <w:lvlJc w:val="left"/>
      <w:pPr>
        <w:tabs>
          <w:tab w:val="num" w:pos="3402"/>
        </w:tabs>
        <w:ind w:left="3402" w:hanging="850"/>
      </w:pPr>
      <w:rPr>
        <w:rFonts w:hint="default"/>
        <w:b w:val="0"/>
        <w:i w:val="0"/>
      </w:rPr>
    </w:lvl>
    <w:lvl w:ilvl="4">
      <w:start w:val="1"/>
      <w:numFmt w:val="lowerLetter"/>
      <w:pStyle w:val="Level5Number"/>
      <w:lvlText w:val="(%5)"/>
      <w:lvlJc w:val="left"/>
      <w:pPr>
        <w:tabs>
          <w:tab w:val="num" w:pos="3969"/>
        </w:tabs>
        <w:ind w:left="3969" w:hanging="567"/>
      </w:pPr>
      <w:rPr>
        <w:rFonts w:hint="default"/>
        <w:b w:val="0"/>
        <w:i w:val="0"/>
      </w:rPr>
    </w:lvl>
    <w:lvl w:ilvl="5">
      <w:start w:val="1"/>
      <w:numFmt w:val="lowerRoman"/>
      <w:pStyle w:val="Level6Number"/>
      <w:lvlText w:val="(%6)"/>
      <w:lvlJc w:val="left"/>
      <w:pPr>
        <w:tabs>
          <w:tab w:val="num" w:pos="4536"/>
        </w:tabs>
        <w:ind w:left="4536" w:hanging="567"/>
      </w:pPr>
      <w:rPr>
        <w:rFonts w:hint="default"/>
        <w:b w:val="0"/>
        <w:i w:val="0"/>
      </w:rPr>
    </w:lvl>
    <w:lvl w:ilvl="6">
      <w:start w:val="1"/>
      <w:numFmt w:val="upperLetter"/>
      <w:pStyle w:val="Level7Number"/>
      <w:lvlText w:val="(%7)"/>
      <w:lvlJc w:val="left"/>
      <w:pPr>
        <w:tabs>
          <w:tab w:val="num" w:pos="5103"/>
        </w:tabs>
        <w:ind w:left="5103" w:hanging="567"/>
      </w:pPr>
      <w:rPr>
        <w:rFonts w:hint="default"/>
        <w:b w:val="0"/>
        <w:i w:val="0"/>
      </w:rPr>
    </w:lvl>
    <w:lvl w:ilvl="7">
      <w:start w:val="1"/>
      <w:numFmt w:val="upperRoman"/>
      <w:pStyle w:val="Level8Number"/>
      <w:lvlText w:val="(%8)"/>
      <w:lvlJc w:val="left"/>
      <w:pPr>
        <w:tabs>
          <w:tab w:val="num" w:pos="5670"/>
        </w:tabs>
        <w:ind w:left="5670" w:hanging="567"/>
      </w:pPr>
      <w:rPr>
        <w:rFonts w:hint="default"/>
        <w:b w:val="0"/>
        <w:i w:val="0"/>
      </w:rPr>
    </w:lvl>
    <w:lvl w:ilvl="8">
      <w:start w:val="1"/>
      <w:numFmt w:val="lowerLetter"/>
      <w:pStyle w:val="Level9Number"/>
      <w:lvlText w:val="%9)"/>
      <w:lvlJc w:val="left"/>
      <w:pPr>
        <w:tabs>
          <w:tab w:val="num" w:pos="6237"/>
        </w:tabs>
        <w:ind w:left="6237" w:hanging="567"/>
      </w:pPr>
      <w:rPr>
        <w:rFonts w:hint="default"/>
        <w:b w:val="0"/>
        <w:i w:val="0"/>
      </w:rPr>
    </w:lvl>
  </w:abstractNum>
  <w:abstractNum w:abstractNumId="49" w15:restartNumberingAfterBreak="0">
    <w:nsid w:val="601E3B89"/>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0AB414A"/>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2B03B86"/>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966731"/>
    <w:multiLevelType w:val="multilevel"/>
    <w:tmpl w:val="CDF251EE"/>
    <w:name w:val="Background"/>
    <w:lvl w:ilvl="0">
      <w:start w:val="1"/>
      <w:numFmt w:val="upperLetter"/>
      <w:pStyle w:val="Background1"/>
      <w:lvlText w:val="(%1)"/>
      <w:lvlJc w:val="left"/>
      <w:pPr>
        <w:tabs>
          <w:tab w:val="num" w:pos="851"/>
        </w:tabs>
        <w:ind w:left="851" w:hanging="851"/>
      </w:pPr>
      <w:rPr>
        <w:rFonts w:hint="default"/>
      </w:rPr>
    </w:lvl>
    <w:lvl w:ilvl="1">
      <w:start w:val="1"/>
      <w:numFmt w:val="lowerRoman"/>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3" w15:restartNumberingAfterBreak="0">
    <w:nsid w:val="68A7243F"/>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8E149C1"/>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5" w15:restartNumberingAfterBreak="0">
    <w:nsid w:val="6A14466B"/>
    <w:multiLevelType w:val="hybridMultilevel"/>
    <w:tmpl w:val="EFF8867A"/>
    <w:lvl w:ilvl="0" w:tplc="7792B3DE">
      <w:start w:val="1"/>
      <w:numFmt w:val="bullet"/>
      <w:pStyle w:val="Bullet1"/>
      <w:lvlText w:val="·"/>
      <w:lvlJc w:val="left"/>
      <w:pPr>
        <w:tabs>
          <w:tab w:val="num" w:pos="851"/>
        </w:tabs>
        <w:ind w:left="851" w:hanging="851"/>
      </w:pPr>
      <w:rPr>
        <w:rFonts w:ascii="Symbol" w:hAnsi="Symbol" w:hint="default"/>
      </w:rPr>
    </w:lvl>
    <w:lvl w:ilvl="1" w:tplc="C2140AAE" w:tentative="1">
      <w:start w:val="1"/>
      <w:numFmt w:val="bullet"/>
      <w:lvlText w:val="·"/>
      <w:lvlJc w:val="left"/>
      <w:pPr>
        <w:tabs>
          <w:tab w:val="num" w:pos="1440"/>
        </w:tabs>
        <w:ind w:left="1440" w:hanging="360"/>
      </w:pPr>
      <w:rPr>
        <w:rFonts w:ascii="Symbol" w:hAnsi="Symbol" w:hint="default"/>
      </w:rPr>
    </w:lvl>
    <w:lvl w:ilvl="2" w:tplc="2B9ECDE8" w:tentative="1">
      <w:start w:val="1"/>
      <w:numFmt w:val="bullet"/>
      <w:lvlText w:val="·"/>
      <w:lvlJc w:val="left"/>
      <w:pPr>
        <w:tabs>
          <w:tab w:val="num" w:pos="2160"/>
        </w:tabs>
        <w:ind w:left="2160" w:hanging="360"/>
      </w:pPr>
      <w:rPr>
        <w:rFonts w:ascii="Symbol" w:hAnsi="Symbol" w:hint="default"/>
      </w:rPr>
    </w:lvl>
    <w:lvl w:ilvl="3" w:tplc="C99C0498" w:tentative="1">
      <w:start w:val="1"/>
      <w:numFmt w:val="bullet"/>
      <w:lvlText w:val="·"/>
      <w:lvlJc w:val="left"/>
      <w:pPr>
        <w:tabs>
          <w:tab w:val="num" w:pos="2880"/>
        </w:tabs>
        <w:ind w:left="2880" w:hanging="360"/>
      </w:pPr>
      <w:rPr>
        <w:rFonts w:ascii="Symbol" w:hAnsi="Symbol" w:hint="default"/>
      </w:rPr>
    </w:lvl>
    <w:lvl w:ilvl="4" w:tplc="76A86C5E" w:tentative="1">
      <w:start w:val="1"/>
      <w:numFmt w:val="bullet"/>
      <w:lvlText w:val="o"/>
      <w:lvlJc w:val="left"/>
      <w:pPr>
        <w:tabs>
          <w:tab w:val="num" w:pos="3600"/>
        </w:tabs>
        <w:ind w:left="3600" w:hanging="360"/>
      </w:pPr>
      <w:rPr>
        <w:rFonts w:ascii="Courier New" w:hAnsi="Courier New" w:hint="default"/>
      </w:rPr>
    </w:lvl>
    <w:lvl w:ilvl="5" w:tplc="E1449A1C" w:tentative="1">
      <w:start w:val="1"/>
      <w:numFmt w:val="bullet"/>
      <w:lvlText w:val="§"/>
      <w:lvlJc w:val="left"/>
      <w:pPr>
        <w:tabs>
          <w:tab w:val="num" w:pos="4320"/>
        </w:tabs>
        <w:ind w:left="4320" w:hanging="360"/>
      </w:pPr>
      <w:rPr>
        <w:rFonts w:ascii="Wingdings" w:hAnsi="Wingdings" w:hint="default"/>
      </w:rPr>
    </w:lvl>
    <w:lvl w:ilvl="6" w:tplc="90CEB2BA" w:tentative="1">
      <w:start w:val="1"/>
      <w:numFmt w:val="bullet"/>
      <w:lvlText w:val="·"/>
      <w:lvlJc w:val="left"/>
      <w:pPr>
        <w:tabs>
          <w:tab w:val="num" w:pos="5040"/>
        </w:tabs>
        <w:ind w:left="5040" w:hanging="360"/>
      </w:pPr>
      <w:rPr>
        <w:rFonts w:ascii="Symbol" w:hAnsi="Symbol" w:hint="default"/>
      </w:rPr>
    </w:lvl>
    <w:lvl w:ilvl="7" w:tplc="05EA3882" w:tentative="1">
      <w:start w:val="1"/>
      <w:numFmt w:val="bullet"/>
      <w:lvlText w:val="o"/>
      <w:lvlJc w:val="left"/>
      <w:pPr>
        <w:tabs>
          <w:tab w:val="num" w:pos="5760"/>
        </w:tabs>
        <w:ind w:left="5760" w:hanging="360"/>
      </w:pPr>
      <w:rPr>
        <w:rFonts w:ascii="Courier New" w:hAnsi="Courier New" w:hint="default"/>
      </w:rPr>
    </w:lvl>
    <w:lvl w:ilvl="8" w:tplc="3FCE22E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307163"/>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21D0DE4"/>
    <w:multiLevelType w:val="multilevel"/>
    <w:tmpl w:val="73D05244"/>
    <w:name w:val="Schedules"/>
    <w:lvl w:ilvl="0">
      <w:start w:val="1"/>
      <w:numFmt w:val="decimal"/>
      <w:pStyle w:val="LPHead1"/>
      <w:lvlText w:val="%1."/>
      <w:lvlJc w:val="left"/>
      <w:pPr>
        <w:tabs>
          <w:tab w:val="num" w:pos="851"/>
        </w:tabs>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PPara2"/>
      <w:lvlText w:val="%1.%2"/>
      <w:lvlJc w:val="left"/>
      <w:pPr>
        <w:tabs>
          <w:tab w:val="num" w:pos="851"/>
        </w:tabs>
        <w:ind w:left="851" w:hanging="851"/>
      </w:pPr>
      <w:rPr>
        <w:rFonts w:hint="default"/>
      </w:rPr>
    </w:lvl>
    <w:lvl w:ilvl="2">
      <w:start w:val="1"/>
      <w:numFmt w:val="decimal"/>
      <w:pStyle w:val="LPPara3"/>
      <w:lvlText w:val="%1.%2.%3"/>
      <w:lvlJc w:val="left"/>
      <w:pPr>
        <w:tabs>
          <w:tab w:val="num" w:pos="1701"/>
        </w:tabs>
        <w:ind w:left="1701" w:hanging="850"/>
      </w:pPr>
      <w:rPr>
        <w:rFonts w:hint="default"/>
      </w:rPr>
    </w:lvl>
    <w:lvl w:ilvl="3">
      <w:start w:val="1"/>
      <w:numFmt w:val="lowerLetter"/>
      <w:pStyle w:val="LPPara4"/>
      <w:lvlText w:val="(%4)"/>
      <w:lvlJc w:val="left"/>
      <w:pPr>
        <w:tabs>
          <w:tab w:val="num" w:pos="2552"/>
        </w:tabs>
        <w:ind w:left="2552" w:hanging="851"/>
      </w:pPr>
      <w:rPr>
        <w:rFonts w:hint="default"/>
      </w:rPr>
    </w:lvl>
    <w:lvl w:ilvl="4">
      <w:start w:val="1"/>
      <w:numFmt w:val="lowerRoman"/>
      <w:pStyle w:val="LPPara5"/>
      <w:lvlText w:val="(%5)"/>
      <w:lvlJc w:val="left"/>
      <w:pPr>
        <w:tabs>
          <w:tab w:val="num" w:pos="3402"/>
        </w:tabs>
        <w:ind w:left="3402" w:hanging="850"/>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59" w15:restartNumberingAfterBreak="0">
    <w:nsid w:val="76B67EBA"/>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8470AFC"/>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A875030"/>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AB13D5C"/>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B694A17"/>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B943FBB"/>
    <w:multiLevelType w:val="multilevel"/>
    <w:tmpl w:val="38BE24E0"/>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5" w15:restartNumberingAfterBreak="0">
    <w:nsid w:val="7D2F3B40"/>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DB5644F"/>
    <w:multiLevelType w:val="hybridMultilevel"/>
    <w:tmpl w:val="042EACB8"/>
    <w:lvl w:ilvl="0" w:tplc="5F42DCB2">
      <w:start w:val="1"/>
      <w:numFmt w:val="bullet"/>
      <w:pStyle w:val="Bullet3"/>
      <w:lvlText w:val=""/>
      <w:lvlJc w:val="left"/>
      <w:pPr>
        <w:tabs>
          <w:tab w:val="num" w:pos="2552"/>
        </w:tabs>
        <w:ind w:left="2552" w:hanging="851"/>
      </w:pPr>
      <w:rPr>
        <w:rFonts w:ascii="Symbol" w:hAnsi="Symbol" w:hint="default"/>
      </w:rPr>
    </w:lvl>
    <w:lvl w:ilvl="1" w:tplc="49A0D74C" w:tentative="1">
      <w:start w:val="1"/>
      <w:numFmt w:val="bullet"/>
      <w:lvlText w:val="o"/>
      <w:lvlJc w:val="left"/>
      <w:pPr>
        <w:tabs>
          <w:tab w:val="num" w:pos="1440"/>
        </w:tabs>
        <w:ind w:left="1440" w:hanging="360"/>
      </w:pPr>
      <w:rPr>
        <w:rFonts w:ascii="Courier New" w:hAnsi="Courier New" w:cs="Courier New" w:hint="default"/>
      </w:rPr>
    </w:lvl>
    <w:lvl w:ilvl="2" w:tplc="1BD87500" w:tentative="1">
      <w:start w:val="1"/>
      <w:numFmt w:val="bullet"/>
      <w:lvlText w:val=""/>
      <w:lvlJc w:val="left"/>
      <w:pPr>
        <w:tabs>
          <w:tab w:val="num" w:pos="2160"/>
        </w:tabs>
        <w:ind w:left="2160" w:hanging="360"/>
      </w:pPr>
      <w:rPr>
        <w:rFonts w:ascii="Wingdings" w:hAnsi="Wingdings" w:hint="default"/>
      </w:rPr>
    </w:lvl>
    <w:lvl w:ilvl="3" w:tplc="02723CEE" w:tentative="1">
      <w:start w:val="1"/>
      <w:numFmt w:val="bullet"/>
      <w:lvlText w:val=""/>
      <w:lvlJc w:val="left"/>
      <w:pPr>
        <w:tabs>
          <w:tab w:val="num" w:pos="2880"/>
        </w:tabs>
        <w:ind w:left="2880" w:hanging="360"/>
      </w:pPr>
      <w:rPr>
        <w:rFonts w:ascii="Symbol" w:hAnsi="Symbol" w:hint="default"/>
      </w:rPr>
    </w:lvl>
    <w:lvl w:ilvl="4" w:tplc="F8B02DD0" w:tentative="1">
      <w:start w:val="1"/>
      <w:numFmt w:val="bullet"/>
      <w:lvlText w:val="o"/>
      <w:lvlJc w:val="left"/>
      <w:pPr>
        <w:tabs>
          <w:tab w:val="num" w:pos="3600"/>
        </w:tabs>
        <w:ind w:left="3600" w:hanging="360"/>
      </w:pPr>
      <w:rPr>
        <w:rFonts w:ascii="Courier New" w:hAnsi="Courier New" w:cs="Courier New" w:hint="default"/>
      </w:rPr>
    </w:lvl>
    <w:lvl w:ilvl="5" w:tplc="E5A0C568" w:tentative="1">
      <w:start w:val="1"/>
      <w:numFmt w:val="bullet"/>
      <w:lvlText w:val=""/>
      <w:lvlJc w:val="left"/>
      <w:pPr>
        <w:tabs>
          <w:tab w:val="num" w:pos="4320"/>
        </w:tabs>
        <w:ind w:left="4320" w:hanging="360"/>
      </w:pPr>
      <w:rPr>
        <w:rFonts w:ascii="Wingdings" w:hAnsi="Wingdings" w:hint="default"/>
      </w:rPr>
    </w:lvl>
    <w:lvl w:ilvl="6" w:tplc="B21C5608" w:tentative="1">
      <w:start w:val="1"/>
      <w:numFmt w:val="bullet"/>
      <w:lvlText w:val=""/>
      <w:lvlJc w:val="left"/>
      <w:pPr>
        <w:tabs>
          <w:tab w:val="num" w:pos="5040"/>
        </w:tabs>
        <w:ind w:left="5040" w:hanging="360"/>
      </w:pPr>
      <w:rPr>
        <w:rFonts w:ascii="Symbol" w:hAnsi="Symbol" w:hint="default"/>
      </w:rPr>
    </w:lvl>
    <w:lvl w:ilvl="7" w:tplc="DD242E08" w:tentative="1">
      <w:start w:val="1"/>
      <w:numFmt w:val="bullet"/>
      <w:lvlText w:val="o"/>
      <w:lvlJc w:val="left"/>
      <w:pPr>
        <w:tabs>
          <w:tab w:val="num" w:pos="5760"/>
        </w:tabs>
        <w:ind w:left="5760" w:hanging="360"/>
      </w:pPr>
      <w:rPr>
        <w:rFonts w:ascii="Courier New" w:hAnsi="Courier New" w:cs="Courier New" w:hint="default"/>
      </w:rPr>
    </w:lvl>
    <w:lvl w:ilvl="8" w:tplc="5AD65E34"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37"/>
  </w:num>
  <w:num w:numId="3">
    <w:abstractNumId w:val="64"/>
  </w:num>
  <w:num w:numId="4">
    <w:abstractNumId w:val="45"/>
  </w:num>
  <w:num w:numId="5">
    <w:abstractNumId w:val="48"/>
  </w:num>
  <w:num w:numId="6">
    <w:abstractNumId w:val="30"/>
  </w:num>
  <w:num w:numId="7">
    <w:abstractNumId w:val="55"/>
  </w:num>
  <w:num w:numId="8">
    <w:abstractNumId w:val="28"/>
  </w:num>
  <w:num w:numId="9">
    <w:abstractNumId w:val="66"/>
  </w:num>
  <w:num w:numId="10">
    <w:abstractNumId w:val="29"/>
  </w:num>
  <w:num w:numId="11">
    <w:abstractNumId w:val="6"/>
  </w:num>
  <w:num w:numId="12">
    <w:abstractNumId w:val="15"/>
  </w:num>
  <w:num w:numId="13">
    <w:abstractNumId w:val="32"/>
  </w:num>
  <w:num w:numId="14">
    <w:abstractNumId w:val="64"/>
    <w:lvlOverride w:ilvl="0">
      <w:startOverride w:val="1"/>
    </w:lvlOverride>
    <w:lvlOverride w:ilvl="1">
      <w:startOverride w:val="1"/>
    </w:lvlOverride>
    <w:lvlOverride w:ilvl="2">
      <w:startOverride w:val="1"/>
    </w:lvlOverride>
  </w:num>
  <w:num w:numId="15">
    <w:abstractNumId w:val="58"/>
  </w:num>
  <w:num w:numId="16">
    <w:abstractNumId w:val="16"/>
  </w:num>
  <w:num w:numId="17">
    <w:abstractNumId w:val="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6"/>
  </w:num>
  <w:num w:numId="22">
    <w:abstractNumId w:val="30"/>
  </w:num>
  <w:num w:numId="23">
    <w:abstractNumId w:val="58"/>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20"/>
    <w:rsid w:val="0000307B"/>
    <w:rsid w:val="000050F9"/>
    <w:rsid w:val="00011D5A"/>
    <w:rsid w:val="00026837"/>
    <w:rsid w:val="000E212E"/>
    <w:rsid w:val="00162792"/>
    <w:rsid w:val="0017719B"/>
    <w:rsid w:val="001A61BB"/>
    <w:rsid w:val="001D0361"/>
    <w:rsid w:val="001F6EDE"/>
    <w:rsid w:val="001F7AF4"/>
    <w:rsid w:val="0022682E"/>
    <w:rsid w:val="00270115"/>
    <w:rsid w:val="003012F0"/>
    <w:rsid w:val="00302A79"/>
    <w:rsid w:val="00304D0F"/>
    <w:rsid w:val="00340157"/>
    <w:rsid w:val="00414BF3"/>
    <w:rsid w:val="00441362"/>
    <w:rsid w:val="00442F20"/>
    <w:rsid w:val="004438AB"/>
    <w:rsid w:val="00461AB8"/>
    <w:rsid w:val="0047402F"/>
    <w:rsid w:val="004937E7"/>
    <w:rsid w:val="004A3A9C"/>
    <w:rsid w:val="00501045"/>
    <w:rsid w:val="005124A6"/>
    <w:rsid w:val="00513CE4"/>
    <w:rsid w:val="00545856"/>
    <w:rsid w:val="005924FB"/>
    <w:rsid w:val="00634D4E"/>
    <w:rsid w:val="00672E38"/>
    <w:rsid w:val="00674D4A"/>
    <w:rsid w:val="00693569"/>
    <w:rsid w:val="006A68EF"/>
    <w:rsid w:val="006C3D27"/>
    <w:rsid w:val="006E6B6C"/>
    <w:rsid w:val="006F107B"/>
    <w:rsid w:val="0072660F"/>
    <w:rsid w:val="0073476F"/>
    <w:rsid w:val="00785848"/>
    <w:rsid w:val="00794837"/>
    <w:rsid w:val="007B1395"/>
    <w:rsid w:val="00805D4D"/>
    <w:rsid w:val="0081114D"/>
    <w:rsid w:val="00881DDC"/>
    <w:rsid w:val="00886E93"/>
    <w:rsid w:val="008A0347"/>
    <w:rsid w:val="008C1168"/>
    <w:rsid w:val="00915ED7"/>
    <w:rsid w:val="009276D4"/>
    <w:rsid w:val="009A32AD"/>
    <w:rsid w:val="009A513A"/>
    <w:rsid w:val="009F2C0D"/>
    <w:rsid w:val="009F78AB"/>
    <w:rsid w:val="00A00DCB"/>
    <w:rsid w:val="00A33278"/>
    <w:rsid w:val="00A54F3D"/>
    <w:rsid w:val="00A80B2E"/>
    <w:rsid w:val="00A8678A"/>
    <w:rsid w:val="00AF1224"/>
    <w:rsid w:val="00B24420"/>
    <w:rsid w:val="00B30BFA"/>
    <w:rsid w:val="00B42CCE"/>
    <w:rsid w:val="00B57321"/>
    <w:rsid w:val="00B61089"/>
    <w:rsid w:val="00BC587D"/>
    <w:rsid w:val="00BE2B47"/>
    <w:rsid w:val="00BE7E0C"/>
    <w:rsid w:val="00BF44EF"/>
    <w:rsid w:val="00C52F52"/>
    <w:rsid w:val="00C7788B"/>
    <w:rsid w:val="00CE745E"/>
    <w:rsid w:val="00CF2646"/>
    <w:rsid w:val="00D25F07"/>
    <w:rsid w:val="00D33B6B"/>
    <w:rsid w:val="00DB7581"/>
    <w:rsid w:val="00DD1E83"/>
    <w:rsid w:val="00E04423"/>
    <w:rsid w:val="00E25D0A"/>
    <w:rsid w:val="00E53D2D"/>
    <w:rsid w:val="00E63448"/>
    <w:rsid w:val="00EC45B0"/>
    <w:rsid w:val="00F45938"/>
    <w:rsid w:val="00F804F6"/>
    <w:rsid w:val="00FB5096"/>
    <w:rsid w:val="00FD0046"/>
    <w:rsid w:val="00FD7BC0"/>
    <w:rsid w:val="00FE7C62"/>
    <w:rsid w:val="00FF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92547"/>
  <w15:docId w15:val="{33F085C5-4912-408B-8999-52B1D439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2D7"/>
    <w:pPr>
      <w:spacing w:after="220"/>
      <w:jc w:val="both"/>
    </w:pPr>
    <w:rPr>
      <w:rFonts w:ascii="Arial" w:hAnsi="Arial" w:cs="Arial"/>
      <w:sz w:val="22"/>
      <w:szCs w:val="22"/>
      <w:lang w:eastAsia="en-US"/>
    </w:rPr>
  </w:style>
  <w:style w:type="paragraph" w:styleId="Heading1">
    <w:name w:val="heading 1"/>
    <w:basedOn w:val="Normal"/>
    <w:next w:val="Heading2"/>
    <w:link w:val="Heading1Char"/>
    <w:qFormat/>
    <w:rsid w:val="0066389F"/>
    <w:pPr>
      <w:keepNext/>
      <w:tabs>
        <w:tab w:val="num" w:pos="360"/>
      </w:tabs>
      <w:outlineLvl w:val="0"/>
    </w:pPr>
    <w:rPr>
      <w:b/>
    </w:rPr>
  </w:style>
  <w:style w:type="paragraph" w:styleId="Heading2">
    <w:name w:val="heading 2"/>
    <w:link w:val="Heading2Char"/>
    <w:qFormat/>
    <w:rsid w:val="0066389F"/>
    <w:pPr>
      <w:tabs>
        <w:tab w:val="num" w:pos="360"/>
      </w:tabs>
      <w:spacing w:after="240"/>
      <w:outlineLvl w:val="1"/>
    </w:pPr>
  </w:style>
  <w:style w:type="paragraph" w:styleId="Heading3">
    <w:name w:val="heading 3"/>
    <w:basedOn w:val="Normal"/>
    <w:qFormat/>
    <w:rsid w:val="0066389F"/>
    <w:pPr>
      <w:tabs>
        <w:tab w:val="num" w:pos="360"/>
      </w:tabs>
      <w:outlineLvl w:val="2"/>
    </w:pPr>
    <w:rPr>
      <w:b/>
    </w:rPr>
  </w:style>
  <w:style w:type="paragraph" w:styleId="Heading4">
    <w:name w:val="heading 4"/>
    <w:basedOn w:val="Normal"/>
    <w:link w:val="Heading4Char"/>
    <w:qFormat/>
    <w:rsid w:val="0066389F"/>
    <w:pPr>
      <w:tabs>
        <w:tab w:val="num" w:pos="360"/>
      </w:tabs>
      <w:outlineLvl w:val="3"/>
    </w:pPr>
  </w:style>
  <w:style w:type="paragraph" w:styleId="Heading5">
    <w:name w:val="heading 5"/>
    <w:basedOn w:val="Normal"/>
    <w:qFormat/>
    <w:rsid w:val="0066389F"/>
    <w:pPr>
      <w:tabs>
        <w:tab w:val="num" w:pos="360"/>
      </w:tabs>
      <w:outlineLvl w:val="4"/>
    </w:pPr>
  </w:style>
  <w:style w:type="paragraph" w:styleId="Heading6">
    <w:name w:val="heading 6"/>
    <w:basedOn w:val="Normal"/>
    <w:next w:val="Normal"/>
    <w:link w:val="Heading6Char"/>
    <w:autoRedefine/>
    <w:qFormat/>
    <w:rsid w:val="0066389F"/>
    <w:pPr>
      <w:keepNext/>
      <w:tabs>
        <w:tab w:val="num" w:pos="360"/>
      </w:tabs>
      <w:outlineLvl w:val="5"/>
    </w:pPr>
  </w:style>
  <w:style w:type="paragraph" w:styleId="Heading7">
    <w:name w:val="heading 7"/>
    <w:basedOn w:val="Normal"/>
    <w:next w:val="Normal"/>
    <w:link w:val="Heading7Char"/>
    <w:qFormat/>
    <w:rsid w:val="0066389F"/>
    <w:pPr>
      <w:keepNext/>
      <w:tabs>
        <w:tab w:val="num" w:pos="360"/>
      </w:tabs>
      <w:spacing w:after="120"/>
      <w:outlineLvl w:val="6"/>
    </w:pPr>
  </w:style>
  <w:style w:type="paragraph" w:styleId="Heading8">
    <w:name w:val="heading 8"/>
    <w:basedOn w:val="Normal"/>
    <w:next w:val="Normal"/>
    <w:autoRedefine/>
    <w:qFormat/>
    <w:rsid w:val="0066389F"/>
    <w:pPr>
      <w:keepNext/>
      <w:pageBreakBefore/>
      <w:tabs>
        <w:tab w:val="num" w:pos="360"/>
      </w:tabs>
      <w:outlineLvl w:val="7"/>
    </w:pPr>
  </w:style>
  <w:style w:type="paragraph" w:styleId="Heading9">
    <w:name w:val="heading 9"/>
    <w:basedOn w:val="Normal"/>
    <w:qFormat/>
    <w:rsid w:val="0066389F"/>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89F"/>
    <w:rPr>
      <w:lang w:val="en-GB" w:eastAsia="en-GB" w:bidi="ar-SA"/>
    </w:rPr>
  </w:style>
  <w:style w:type="character" w:customStyle="1" w:styleId="Heading1Char">
    <w:name w:val="Heading 1 Char"/>
    <w:link w:val="Heading1"/>
    <w:rsid w:val="0066389F"/>
    <w:rPr>
      <w:b/>
    </w:rPr>
  </w:style>
  <w:style w:type="character" w:customStyle="1" w:styleId="Heading4Char">
    <w:name w:val="Heading 4 Char"/>
    <w:basedOn w:val="DefaultParagraphFont"/>
    <w:link w:val="Heading4"/>
    <w:rsid w:val="0066389F"/>
  </w:style>
  <w:style w:type="character" w:customStyle="1" w:styleId="Heading6Char">
    <w:name w:val="Heading 6 Char"/>
    <w:basedOn w:val="DefaultParagraphFont"/>
    <w:link w:val="Heading6"/>
    <w:rsid w:val="0066389F"/>
  </w:style>
  <w:style w:type="character" w:customStyle="1" w:styleId="Heading7Char">
    <w:name w:val="Heading 7 Char"/>
    <w:basedOn w:val="DefaultParagraphFont"/>
    <w:link w:val="Heading7"/>
    <w:rsid w:val="0066389F"/>
  </w:style>
  <w:style w:type="paragraph" w:customStyle="1" w:styleId="BodyText1">
    <w:name w:val="Body Text 1"/>
    <w:basedOn w:val="BodyText"/>
    <w:rsid w:val="0066389F"/>
    <w:pPr>
      <w:ind w:left="851"/>
    </w:pPr>
  </w:style>
  <w:style w:type="paragraph" w:styleId="BodyText">
    <w:name w:val="Body Text"/>
    <w:basedOn w:val="Normal"/>
    <w:rsid w:val="0066389F"/>
  </w:style>
  <w:style w:type="paragraph" w:customStyle="1" w:styleId="Definition3">
    <w:name w:val="Definition 3"/>
    <w:basedOn w:val="BodyText"/>
    <w:rsid w:val="0066389F"/>
    <w:pPr>
      <w:numPr>
        <w:ilvl w:val="2"/>
        <w:numId w:val="3"/>
      </w:numPr>
    </w:pPr>
  </w:style>
  <w:style w:type="paragraph" w:customStyle="1" w:styleId="BodyText4">
    <w:name w:val="Body Text 4"/>
    <w:basedOn w:val="BodyText"/>
    <w:rsid w:val="0066389F"/>
    <w:pPr>
      <w:ind w:left="3402"/>
    </w:pPr>
  </w:style>
  <w:style w:type="paragraph" w:customStyle="1" w:styleId="Definition4">
    <w:name w:val="Definition 4"/>
    <w:basedOn w:val="BodyText"/>
    <w:rsid w:val="0066389F"/>
    <w:pPr>
      <w:numPr>
        <w:ilvl w:val="3"/>
        <w:numId w:val="3"/>
      </w:numPr>
    </w:pPr>
  </w:style>
  <w:style w:type="paragraph" w:customStyle="1" w:styleId="Definition">
    <w:name w:val="Definition"/>
    <w:basedOn w:val="Normal"/>
    <w:rsid w:val="0066389F"/>
    <w:pPr>
      <w:tabs>
        <w:tab w:val="left" w:pos="720"/>
      </w:tabs>
    </w:pPr>
  </w:style>
  <w:style w:type="paragraph" w:styleId="Footer">
    <w:name w:val="footer"/>
    <w:basedOn w:val="Normal"/>
    <w:link w:val="FooterChar"/>
    <w:uiPriority w:val="99"/>
    <w:rsid w:val="00D712D7"/>
    <w:pPr>
      <w:tabs>
        <w:tab w:val="center" w:pos="4513"/>
        <w:tab w:val="right" w:pos="9026"/>
      </w:tabs>
    </w:pPr>
  </w:style>
  <w:style w:type="paragraph" w:styleId="Header">
    <w:name w:val="header"/>
    <w:basedOn w:val="Normal"/>
    <w:link w:val="HeaderChar"/>
    <w:rsid w:val="00D712D7"/>
    <w:pPr>
      <w:tabs>
        <w:tab w:val="center" w:pos="4513"/>
        <w:tab w:val="right" w:pos="9026"/>
      </w:tabs>
    </w:pPr>
  </w:style>
  <w:style w:type="character" w:styleId="PageNumber">
    <w:name w:val="page number"/>
    <w:rsid w:val="0066389F"/>
    <w:rPr>
      <w:sz w:val="18"/>
    </w:rPr>
  </w:style>
  <w:style w:type="paragraph" w:styleId="E-mailSignature">
    <w:name w:val="E-mail Signature"/>
    <w:basedOn w:val="Normal"/>
    <w:rsid w:val="0066389F"/>
  </w:style>
  <w:style w:type="paragraph" w:customStyle="1" w:styleId="Part">
    <w:name w:val="Part"/>
    <w:basedOn w:val="BodyText"/>
    <w:next w:val="Sch1Heading"/>
    <w:rsid w:val="0066389F"/>
    <w:pPr>
      <w:keepNext/>
      <w:numPr>
        <w:ilvl w:val="2"/>
        <w:numId w:val="22"/>
      </w:numPr>
      <w:jc w:val="left"/>
    </w:pPr>
    <w:rPr>
      <w:b/>
    </w:rPr>
  </w:style>
  <w:style w:type="paragraph" w:customStyle="1" w:styleId="Sch1Heading">
    <w:name w:val="Sch 1 Heading"/>
    <w:basedOn w:val="BodyText"/>
    <w:next w:val="Sch2Number"/>
    <w:rsid w:val="002F49AC"/>
    <w:pPr>
      <w:keepNext/>
      <w:numPr>
        <w:ilvl w:val="3"/>
        <w:numId w:val="22"/>
      </w:numPr>
      <w:spacing w:before="120"/>
    </w:pPr>
    <w:rPr>
      <w:b/>
    </w:rPr>
  </w:style>
  <w:style w:type="paragraph" w:customStyle="1" w:styleId="Sch2Heading">
    <w:name w:val="Sch 2 Heading"/>
    <w:basedOn w:val="Sch2Number"/>
    <w:rsid w:val="002F49AC"/>
    <w:pPr>
      <w:keepNext/>
    </w:pPr>
    <w:rPr>
      <w:b/>
    </w:rPr>
  </w:style>
  <w:style w:type="paragraph" w:customStyle="1" w:styleId="Sch2Number">
    <w:name w:val="Sch 2 Number"/>
    <w:basedOn w:val="BodyText"/>
    <w:rsid w:val="002F49AC"/>
    <w:pPr>
      <w:numPr>
        <w:ilvl w:val="4"/>
        <w:numId w:val="22"/>
      </w:numPr>
    </w:pPr>
  </w:style>
  <w:style w:type="paragraph" w:customStyle="1" w:styleId="Sch3Heading">
    <w:name w:val="Sch 3 Heading"/>
    <w:basedOn w:val="Sch3Number"/>
    <w:rsid w:val="002F49AC"/>
    <w:pPr>
      <w:keepNext/>
      <w:ind w:left="2552" w:hanging="851"/>
    </w:pPr>
    <w:rPr>
      <w:b/>
    </w:rPr>
  </w:style>
  <w:style w:type="paragraph" w:customStyle="1" w:styleId="Sch3Number">
    <w:name w:val="Sch 3 Number"/>
    <w:basedOn w:val="BlockText"/>
    <w:rsid w:val="006D739A"/>
    <w:pPr>
      <w:numPr>
        <w:ilvl w:val="5"/>
        <w:numId w:val="22"/>
      </w:numPr>
      <w:ind w:right="0"/>
    </w:pPr>
  </w:style>
  <w:style w:type="paragraph" w:styleId="BlockText">
    <w:name w:val="Block Text"/>
    <w:basedOn w:val="Normal"/>
    <w:rsid w:val="0066389F"/>
    <w:pPr>
      <w:ind w:left="720" w:right="720"/>
    </w:pPr>
  </w:style>
  <w:style w:type="paragraph" w:customStyle="1" w:styleId="Sch4Number">
    <w:name w:val="Sch 4 Number"/>
    <w:basedOn w:val="BodyText"/>
    <w:rsid w:val="002F49AC"/>
    <w:pPr>
      <w:numPr>
        <w:ilvl w:val="6"/>
        <w:numId w:val="22"/>
      </w:numPr>
    </w:pPr>
  </w:style>
  <w:style w:type="paragraph" w:styleId="TOC1">
    <w:name w:val="toc 1"/>
    <w:basedOn w:val="Normal"/>
    <w:next w:val="Normal"/>
    <w:uiPriority w:val="39"/>
    <w:rsid w:val="0066389F"/>
    <w:pPr>
      <w:tabs>
        <w:tab w:val="right" w:leader="dot" w:pos="8959"/>
      </w:tabs>
      <w:spacing w:after="80"/>
      <w:ind w:left="720" w:hanging="720"/>
    </w:pPr>
    <w:rPr>
      <w:noProof/>
    </w:rPr>
  </w:style>
  <w:style w:type="paragraph" w:styleId="TOC2">
    <w:name w:val="toc 2"/>
    <w:basedOn w:val="Normal"/>
    <w:next w:val="Normal"/>
    <w:uiPriority w:val="39"/>
    <w:rsid w:val="0066389F"/>
    <w:pPr>
      <w:tabs>
        <w:tab w:val="right" w:leader="dot" w:pos="8959"/>
      </w:tabs>
      <w:spacing w:after="80"/>
      <w:ind w:left="720"/>
    </w:pPr>
    <w:rPr>
      <w:noProof/>
    </w:rPr>
  </w:style>
  <w:style w:type="paragraph" w:styleId="TOC3">
    <w:name w:val="toc 3"/>
    <w:basedOn w:val="Normal"/>
    <w:next w:val="Normal"/>
    <w:rsid w:val="0066389F"/>
    <w:pPr>
      <w:tabs>
        <w:tab w:val="right" w:leader="dot" w:pos="8959"/>
      </w:tabs>
      <w:spacing w:after="80"/>
    </w:pPr>
    <w:rPr>
      <w:noProof/>
    </w:rPr>
  </w:style>
  <w:style w:type="character" w:styleId="Hyperlink">
    <w:name w:val="Hyperlink"/>
    <w:basedOn w:val="DefaultParagraphFont"/>
    <w:uiPriority w:val="99"/>
    <w:rsid w:val="00D712D7"/>
    <w:rPr>
      <w:color w:val="0563C1" w:themeColor="hyperlink"/>
      <w:u w:val="single"/>
    </w:rPr>
  </w:style>
  <w:style w:type="character" w:styleId="FollowedHyperlink">
    <w:name w:val="FollowedHyperlink"/>
    <w:basedOn w:val="Hyperlink"/>
    <w:rsid w:val="0066389F"/>
    <w:rPr>
      <w:color w:val="0563C1" w:themeColor="hyperlink"/>
      <w:u w:val="single"/>
    </w:rPr>
  </w:style>
  <w:style w:type="paragraph" w:customStyle="1" w:styleId="Parties1">
    <w:name w:val="Parties 1"/>
    <w:basedOn w:val="BodyText"/>
    <w:rsid w:val="0066389F"/>
    <w:pPr>
      <w:numPr>
        <w:numId w:val="2"/>
      </w:numPr>
    </w:pPr>
  </w:style>
  <w:style w:type="paragraph" w:customStyle="1" w:styleId="Background1">
    <w:name w:val="Background 1"/>
    <w:basedOn w:val="BodyText"/>
    <w:rsid w:val="0066389F"/>
    <w:pPr>
      <w:numPr>
        <w:numId w:val="1"/>
      </w:numPr>
    </w:pPr>
  </w:style>
  <w:style w:type="character" w:customStyle="1" w:styleId="Def">
    <w:name w:val="Def"/>
    <w:rsid w:val="0066389F"/>
    <w:rPr>
      <w:b/>
    </w:rPr>
  </w:style>
  <w:style w:type="paragraph" w:customStyle="1" w:styleId="IntroHeading">
    <w:name w:val="Intro Heading"/>
    <w:basedOn w:val="Normal"/>
    <w:next w:val="Normal"/>
    <w:rsid w:val="0066389F"/>
    <w:pPr>
      <w:tabs>
        <w:tab w:val="left" w:pos="6480"/>
      </w:tabs>
    </w:pPr>
  </w:style>
  <w:style w:type="numbering" w:styleId="111111">
    <w:name w:val="Outline List 2"/>
    <w:basedOn w:val="NoList"/>
    <w:rsid w:val="0066389F"/>
  </w:style>
  <w:style w:type="paragraph" w:customStyle="1" w:styleId="XExecution">
    <w:name w:val="X Execution"/>
    <w:basedOn w:val="Normal"/>
    <w:rsid w:val="0066389F"/>
    <w:pPr>
      <w:tabs>
        <w:tab w:val="left" w:pos="0"/>
        <w:tab w:val="left" w:pos="3544"/>
      </w:tabs>
      <w:spacing w:after="0"/>
      <w:ind w:right="459"/>
    </w:pPr>
  </w:style>
  <w:style w:type="paragraph" w:customStyle="1" w:styleId="Comments">
    <w:name w:val="Comments"/>
    <w:basedOn w:val="Normal"/>
    <w:rsid w:val="004E57AA"/>
    <w:pPr>
      <w:ind w:left="284"/>
    </w:pPr>
    <w:rPr>
      <w:i/>
      <w:sz w:val="18"/>
    </w:rPr>
  </w:style>
  <w:style w:type="paragraph" w:customStyle="1" w:styleId="CoverDate">
    <w:name w:val="Cover Date"/>
    <w:basedOn w:val="BodyText"/>
    <w:next w:val="CoverText"/>
    <w:rsid w:val="0066389F"/>
    <w:pPr>
      <w:tabs>
        <w:tab w:val="right" w:pos="8799"/>
      </w:tabs>
      <w:jc w:val="center"/>
    </w:pPr>
    <w:rPr>
      <w:b/>
    </w:rPr>
  </w:style>
  <w:style w:type="paragraph" w:customStyle="1" w:styleId="CoverText">
    <w:name w:val="Cover Text"/>
    <w:basedOn w:val="BodyText"/>
    <w:rsid w:val="0066389F"/>
    <w:pPr>
      <w:jc w:val="center"/>
    </w:pPr>
  </w:style>
  <w:style w:type="paragraph" w:customStyle="1" w:styleId="NewPage">
    <w:name w:val="New Page"/>
    <w:basedOn w:val="Normal"/>
    <w:autoRedefine/>
    <w:rsid w:val="0066389F"/>
    <w:pPr>
      <w:pageBreakBefore/>
    </w:pPr>
  </w:style>
  <w:style w:type="paragraph" w:customStyle="1" w:styleId="FrontInformation">
    <w:name w:val="FrontInformation"/>
    <w:autoRedefine/>
    <w:rsid w:val="0066389F"/>
    <w:pPr>
      <w:spacing w:after="240" w:line="360" w:lineRule="auto"/>
    </w:pPr>
  </w:style>
  <w:style w:type="character" w:customStyle="1" w:styleId="defitem">
    <w:name w:val="defitem"/>
    <w:basedOn w:val="DefaultParagraphFont"/>
    <w:rsid w:val="0066389F"/>
  </w:style>
  <w:style w:type="character" w:customStyle="1" w:styleId="smallcaps">
    <w:name w:val="smallcaps"/>
    <w:rsid w:val="0066389F"/>
    <w:rPr>
      <w:b/>
      <w:smallCaps/>
    </w:rPr>
  </w:style>
  <w:style w:type="paragraph" w:customStyle="1" w:styleId="Sch1Number">
    <w:name w:val="Sch 1 Number"/>
    <w:basedOn w:val="Sch1Heading"/>
    <w:rsid w:val="002F49AC"/>
    <w:rPr>
      <w:b w:val="0"/>
    </w:rPr>
  </w:style>
  <w:style w:type="paragraph" w:customStyle="1" w:styleId="Testimonium">
    <w:name w:val="Testimonium"/>
    <w:basedOn w:val="Normal"/>
    <w:rsid w:val="0066389F"/>
  </w:style>
  <w:style w:type="paragraph" w:customStyle="1" w:styleId="Appendix">
    <w:name w:val="Appendix"/>
    <w:basedOn w:val="BodyText"/>
    <w:next w:val="BodyText"/>
    <w:rsid w:val="0066389F"/>
    <w:pPr>
      <w:pageBreakBefore/>
      <w:numPr>
        <w:numId w:val="13"/>
      </w:numPr>
      <w:jc w:val="center"/>
    </w:pPr>
    <w:rPr>
      <w:b/>
    </w:rPr>
  </w:style>
  <w:style w:type="paragraph" w:styleId="CommentText">
    <w:name w:val="annotation text"/>
    <w:basedOn w:val="Normal"/>
    <w:rsid w:val="004E5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18"/>
    </w:rPr>
  </w:style>
  <w:style w:type="paragraph" w:customStyle="1" w:styleId="CoverDocumentTitle">
    <w:name w:val="Cover Document Title"/>
    <w:basedOn w:val="BodyText"/>
    <w:next w:val="CoverText"/>
    <w:rsid w:val="0066389F"/>
    <w:pPr>
      <w:spacing w:before="120" w:after="120"/>
      <w:jc w:val="center"/>
    </w:pPr>
    <w:rPr>
      <w:b/>
      <w:sz w:val="28"/>
    </w:rPr>
  </w:style>
  <w:style w:type="paragraph" w:customStyle="1" w:styleId="SubSchedule">
    <w:name w:val="Sub Schedule"/>
    <w:basedOn w:val="BodyText"/>
    <w:next w:val="Part"/>
    <w:rsid w:val="0066389F"/>
    <w:pPr>
      <w:numPr>
        <w:ilvl w:val="1"/>
        <w:numId w:val="22"/>
      </w:numPr>
      <w:jc w:val="center"/>
    </w:pPr>
    <w:rPr>
      <w:b/>
    </w:rPr>
  </w:style>
  <w:style w:type="paragraph" w:customStyle="1" w:styleId="HeadingTitle">
    <w:name w:val="HeadingTitle"/>
    <w:basedOn w:val="Normal"/>
    <w:rsid w:val="0066389F"/>
    <w:pPr>
      <w:contextualSpacing/>
    </w:pPr>
    <w:rPr>
      <w:b/>
    </w:rPr>
  </w:style>
  <w:style w:type="paragraph" w:customStyle="1" w:styleId="Background2">
    <w:name w:val="Background 2"/>
    <w:basedOn w:val="BodyText"/>
    <w:rsid w:val="0066389F"/>
    <w:pPr>
      <w:numPr>
        <w:ilvl w:val="1"/>
        <w:numId w:val="1"/>
      </w:numPr>
    </w:pPr>
  </w:style>
  <w:style w:type="paragraph" w:customStyle="1" w:styleId="NormalSpaced">
    <w:name w:val="NormalSpaced"/>
    <w:basedOn w:val="Normal"/>
    <w:next w:val="Normal"/>
    <w:rsid w:val="0066389F"/>
  </w:style>
  <w:style w:type="paragraph" w:customStyle="1" w:styleId="Bullet">
    <w:name w:val="Bullet"/>
    <w:basedOn w:val="Normal"/>
    <w:rsid w:val="0066389F"/>
    <w:pPr>
      <w:numPr>
        <w:numId w:val="4"/>
      </w:numPr>
      <w:spacing w:after="120"/>
    </w:pPr>
  </w:style>
  <w:style w:type="paragraph" w:customStyle="1" w:styleId="Bullet2">
    <w:name w:val="Bullet2"/>
    <w:basedOn w:val="Normal"/>
    <w:rsid w:val="0066389F"/>
    <w:pPr>
      <w:numPr>
        <w:numId w:val="8"/>
      </w:numPr>
    </w:pPr>
  </w:style>
  <w:style w:type="paragraph" w:customStyle="1" w:styleId="Bullet3">
    <w:name w:val="Bullet3"/>
    <w:basedOn w:val="Normal"/>
    <w:rsid w:val="0066389F"/>
    <w:pPr>
      <w:numPr>
        <w:numId w:val="9"/>
      </w:numPr>
    </w:pPr>
  </w:style>
  <w:style w:type="paragraph" w:customStyle="1" w:styleId="NormalCell">
    <w:name w:val="NormalCell"/>
    <w:basedOn w:val="Normal"/>
    <w:rsid w:val="0066389F"/>
  </w:style>
  <w:style w:type="paragraph" w:customStyle="1" w:styleId="NormalSmall">
    <w:name w:val="NormalSmall"/>
    <w:basedOn w:val="NormalCell"/>
    <w:rsid w:val="0066389F"/>
    <w:rPr>
      <w:sz w:val="16"/>
    </w:rPr>
  </w:style>
  <w:style w:type="paragraph" w:customStyle="1" w:styleId="BulletSmall">
    <w:name w:val="Bullet Small"/>
    <w:basedOn w:val="Bullet"/>
    <w:rsid w:val="0066389F"/>
    <w:pPr>
      <w:numPr>
        <w:numId w:val="0"/>
      </w:numPr>
    </w:pPr>
    <w:rPr>
      <w:sz w:val="16"/>
    </w:rPr>
  </w:style>
  <w:style w:type="paragraph" w:customStyle="1" w:styleId="Headlinedivider">
    <w:name w:val="Headline divider"/>
    <w:basedOn w:val="Normal"/>
    <w:rsid w:val="0066389F"/>
    <w:pPr>
      <w:pBdr>
        <w:bottom w:val="single" w:sz="6" w:space="1" w:color="auto"/>
      </w:pBdr>
    </w:pPr>
  </w:style>
  <w:style w:type="paragraph" w:styleId="MacroText">
    <w:name w:val="macro"/>
    <w:basedOn w:val="Normal"/>
    <w:rsid w:val="0066389F"/>
    <w:pPr>
      <w:spacing w:line="200" w:lineRule="atLeast"/>
    </w:pPr>
    <w:rPr>
      <w:rFonts w:ascii="Courier New"/>
      <w:color w:val="000000"/>
    </w:rPr>
  </w:style>
  <w:style w:type="paragraph" w:styleId="BodyText2">
    <w:name w:val="Body Text 2"/>
    <w:basedOn w:val="BodyText"/>
    <w:rsid w:val="0066389F"/>
    <w:pPr>
      <w:ind w:left="1701"/>
    </w:pPr>
  </w:style>
  <w:style w:type="paragraph" w:styleId="BodyText3">
    <w:name w:val="Body Text 3"/>
    <w:basedOn w:val="BodyText"/>
    <w:rsid w:val="0066389F"/>
    <w:pPr>
      <w:ind w:left="2552"/>
    </w:pPr>
  </w:style>
  <w:style w:type="paragraph" w:styleId="BodyTextFirstIndent">
    <w:name w:val="Body Text First Indent"/>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6638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6638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6638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66389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66389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66389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66389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FootnoteText">
    <w:name w:val="footnote text"/>
    <w:basedOn w:val="Normal"/>
    <w:rsid w:val="0066389F"/>
    <w:pPr>
      <w:keepLines/>
    </w:pPr>
    <w:rPr>
      <w:sz w:val="16"/>
      <w:szCs w:val="16"/>
    </w:rPr>
  </w:style>
  <w:style w:type="paragraph" w:styleId="Index1">
    <w:name w:val="index 1"/>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66389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66389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66389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66389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66389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66389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66389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66389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66389F"/>
    <w:pPr>
      <w:tabs>
        <w:tab w:val="num" w:pos="360"/>
      </w:tabs>
    </w:pPr>
  </w:style>
  <w:style w:type="paragraph" w:styleId="ListNumber3">
    <w:name w:val="List Number 3"/>
    <w:basedOn w:val="Normal"/>
    <w:rsid w:val="0066389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66389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66389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66389F"/>
    <w:pPr>
      <w:ind w:left="1077" w:hanging="1077"/>
    </w:pPr>
  </w:style>
  <w:style w:type="paragraph" w:styleId="NormalIndent">
    <w:name w:val="Normal Indent"/>
    <w:basedOn w:val="Normal"/>
    <w:rsid w:val="0066389F"/>
    <w:pPr>
      <w:ind w:left="720"/>
    </w:pPr>
  </w:style>
  <w:style w:type="paragraph" w:customStyle="1" w:styleId="NoteHeading1">
    <w:name w:val="Note Heading1"/>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66389F"/>
    <w:pPr>
      <w:ind w:left="4321"/>
    </w:pPr>
  </w:style>
  <w:style w:type="paragraph" w:styleId="Subtitle">
    <w:name w:val="Subtitle"/>
    <w:basedOn w:val="Normal"/>
    <w:qFormat/>
    <w:rsid w:val="0066389F"/>
    <w:pPr>
      <w:jc w:val="center"/>
    </w:pPr>
    <w:rPr>
      <w:b/>
    </w:rPr>
  </w:style>
  <w:style w:type="paragraph" w:styleId="TOAHeading">
    <w:name w:val="toa heading"/>
    <w:basedOn w:val="Normal"/>
    <w:rsid w:val="00663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66389F"/>
    <w:pPr>
      <w:ind w:left="1440"/>
    </w:pPr>
  </w:style>
  <w:style w:type="paragraph" w:styleId="TOC5">
    <w:name w:val="toc 5"/>
    <w:basedOn w:val="Normal"/>
    <w:rsid w:val="0066389F"/>
    <w:pPr>
      <w:tabs>
        <w:tab w:val="right" w:leader="dot" w:pos="9000"/>
      </w:tabs>
      <w:spacing w:before="60" w:after="60"/>
      <w:contextualSpacing/>
    </w:pPr>
    <w:rPr>
      <w:noProof/>
    </w:rPr>
  </w:style>
  <w:style w:type="paragraph" w:styleId="TOC6">
    <w:name w:val="toc 6"/>
    <w:basedOn w:val="Normal"/>
    <w:rsid w:val="0066389F"/>
    <w:pPr>
      <w:tabs>
        <w:tab w:val="right" w:leader="dot" w:pos="8784"/>
      </w:tabs>
      <w:spacing w:before="60" w:after="60"/>
      <w:ind w:left="1440"/>
      <w:contextualSpacing/>
    </w:pPr>
  </w:style>
  <w:style w:type="paragraph" w:styleId="TOC7">
    <w:name w:val="toc 7"/>
    <w:basedOn w:val="Normal"/>
    <w:rsid w:val="0066389F"/>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66389F"/>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66389F"/>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66389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66389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66389F"/>
    <w:pPr>
      <w:shd w:val="clear" w:color="000000" w:fill="auto"/>
      <w:spacing w:after="480"/>
    </w:pPr>
    <w:rPr>
      <w:b/>
    </w:rPr>
  </w:style>
  <w:style w:type="character" w:styleId="CommentReference">
    <w:name w:val="annotation reference"/>
    <w:rsid w:val="004E57AA"/>
    <w:rPr>
      <w:sz w:val="18"/>
    </w:rPr>
  </w:style>
  <w:style w:type="character" w:styleId="Emphasis">
    <w:name w:val="Emphasis"/>
    <w:qFormat/>
    <w:rsid w:val="0066389F"/>
    <w:rPr>
      <w:i/>
    </w:rPr>
  </w:style>
  <w:style w:type="character" w:styleId="EndnoteReference">
    <w:name w:val="endnote reference"/>
    <w:rsid w:val="0066389F"/>
    <w:rPr>
      <w:sz w:val="24"/>
      <w:vertAlign w:val="superscript"/>
    </w:rPr>
  </w:style>
  <w:style w:type="character" w:styleId="FootnoteReference">
    <w:name w:val="footnote reference"/>
    <w:rsid w:val="0066389F"/>
    <w:rPr>
      <w:vertAlign w:val="superscript"/>
    </w:rPr>
  </w:style>
  <w:style w:type="character" w:styleId="LineNumber">
    <w:name w:val="line number"/>
    <w:basedOn w:val="DefaultParagraphFont"/>
    <w:rsid w:val="0066389F"/>
  </w:style>
  <w:style w:type="character" w:styleId="Strong">
    <w:name w:val="Strong"/>
    <w:qFormat/>
    <w:rsid w:val="0066389F"/>
    <w:rPr>
      <w:b/>
    </w:rPr>
  </w:style>
  <w:style w:type="paragraph" w:customStyle="1" w:styleId="StyleOperativeStartBold">
    <w:name w:val="Style OperativeStart + Bold"/>
    <w:rsid w:val="0066389F"/>
  </w:style>
  <w:style w:type="paragraph" w:customStyle="1" w:styleId="StyleOperativeStartBold1">
    <w:name w:val="Style OperativeStart + Bold1"/>
    <w:rsid w:val="0066389F"/>
  </w:style>
  <w:style w:type="paragraph" w:styleId="NormalWeb">
    <w:name w:val="Normal (Web)"/>
    <w:basedOn w:val="Normal"/>
    <w:rsid w:val="0066389F"/>
  </w:style>
  <w:style w:type="paragraph" w:customStyle="1" w:styleId="Definition1">
    <w:name w:val="Definition 1"/>
    <w:basedOn w:val="BodyText"/>
    <w:rsid w:val="0066389F"/>
    <w:pPr>
      <w:numPr>
        <w:numId w:val="3"/>
      </w:numPr>
    </w:pPr>
  </w:style>
  <w:style w:type="paragraph" w:customStyle="1" w:styleId="Parties2">
    <w:name w:val="Parties 2"/>
    <w:basedOn w:val="BodyText"/>
    <w:rsid w:val="0066389F"/>
    <w:pPr>
      <w:numPr>
        <w:ilvl w:val="1"/>
        <w:numId w:val="2"/>
      </w:numPr>
    </w:pPr>
  </w:style>
  <w:style w:type="paragraph" w:customStyle="1" w:styleId="CoverPartyName">
    <w:name w:val="Cover Party Name"/>
    <w:basedOn w:val="BodyText"/>
    <w:next w:val="CoverText"/>
    <w:rsid w:val="0066389F"/>
    <w:pPr>
      <w:jc w:val="center"/>
    </w:pPr>
    <w:rPr>
      <w:b/>
    </w:rPr>
  </w:style>
  <w:style w:type="character" w:customStyle="1" w:styleId="intro">
    <w:name w:val="intro"/>
    <w:basedOn w:val="DefaultParagraphFont"/>
    <w:rsid w:val="0066389F"/>
  </w:style>
  <w:style w:type="paragraph" w:styleId="TOCHeading">
    <w:name w:val="TOC Heading"/>
    <w:basedOn w:val="BodyText"/>
    <w:qFormat/>
    <w:rsid w:val="0066389F"/>
    <w:pPr>
      <w:pageBreakBefore/>
      <w:jc w:val="center"/>
    </w:pPr>
    <w:rPr>
      <w:b/>
      <w:caps/>
    </w:rPr>
  </w:style>
  <w:style w:type="paragraph" w:customStyle="1" w:styleId="TOCsub-Heading">
    <w:name w:val="TOC sub-Heading"/>
    <w:basedOn w:val="BodyText"/>
    <w:rsid w:val="0066389F"/>
    <w:pPr>
      <w:keepNext/>
      <w:spacing w:after="120"/>
    </w:pPr>
    <w:rPr>
      <w:b/>
    </w:rPr>
  </w:style>
  <w:style w:type="paragraph" w:customStyle="1" w:styleId="Definition2">
    <w:name w:val="Definition 2"/>
    <w:basedOn w:val="BodyText"/>
    <w:rsid w:val="0066389F"/>
    <w:pPr>
      <w:numPr>
        <w:ilvl w:val="1"/>
        <w:numId w:val="3"/>
      </w:numPr>
    </w:pPr>
  </w:style>
  <w:style w:type="paragraph" w:customStyle="1" w:styleId="Level1Heading">
    <w:name w:val="Level 1 Heading"/>
    <w:basedOn w:val="BodyText"/>
    <w:next w:val="Level2Number"/>
    <w:rsid w:val="0066389F"/>
    <w:pPr>
      <w:keepNext/>
      <w:numPr>
        <w:numId w:val="5"/>
      </w:numPr>
      <w:spacing w:before="120"/>
    </w:pPr>
    <w:rPr>
      <w:b/>
    </w:rPr>
  </w:style>
  <w:style w:type="paragraph" w:customStyle="1" w:styleId="Level2Number">
    <w:name w:val="Level 2 Number"/>
    <w:basedOn w:val="BodyText"/>
    <w:rsid w:val="0066389F"/>
    <w:pPr>
      <w:numPr>
        <w:ilvl w:val="1"/>
        <w:numId w:val="5"/>
      </w:numPr>
    </w:pPr>
  </w:style>
  <w:style w:type="paragraph" w:customStyle="1" w:styleId="BodyText5">
    <w:name w:val="Body Text 5"/>
    <w:basedOn w:val="BodyText"/>
    <w:rsid w:val="0066389F"/>
    <w:pPr>
      <w:ind w:left="3969"/>
    </w:pPr>
  </w:style>
  <w:style w:type="paragraph" w:customStyle="1" w:styleId="Level3Number">
    <w:name w:val="Level 3 Number"/>
    <w:basedOn w:val="BodyText"/>
    <w:rsid w:val="0066389F"/>
    <w:pPr>
      <w:numPr>
        <w:ilvl w:val="2"/>
        <w:numId w:val="5"/>
      </w:numPr>
    </w:pPr>
  </w:style>
  <w:style w:type="paragraph" w:customStyle="1" w:styleId="Level4Number">
    <w:name w:val="Level 4 Number"/>
    <w:basedOn w:val="Normal"/>
    <w:rsid w:val="0066389F"/>
    <w:pPr>
      <w:numPr>
        <w:ilvl w:val="3"/>
        <w:numId w:val="5"/>
      </w:numPr>
    </w:pPr>
  </w:style>
  <w:style w:type="paragraph" w:customStyle="1" w:styleId="Level5Number">
    <w:name w:val="Level 5 Number"/>
    <w:basedOn w:val="BodyText"/>
    <w:rsid w:val="0066389F"/>
    <w:pPr>
      <w:numPr>
        <w:ilvl w:val="4"/>
        <w:numId w:val="5"/>
      </w:numPr>
    </w:pPr>
  </w:style>
  <w:style w:type="paragraph" w:customStyle="1" w:styleId="Level6Number">
    <w:name w:val="Level 6 Number"/>
    <w:basedOn w:val="BodyText"/>
    <w:rsid w:val="0066389F"/>
    <w:pPr>
      <w:numPr>
        <w:ilvl w:val="5"/>
        <w:numId w:val="5"/>
      </w:numPr>
    </w:pPr>
  </w:style>
  <w:style w:type="paragraph" w:customStyle="1" w:styleId="Level7Number">
    <w:name w:val="Level 7 Number"/>
    <w:basedOn w:val="BodyText"/>
    <w:rsid w:val="0066389F"/>
    <w:pPr>
      <w:numPr>
        <w:ilvl w:val="6"/>
        <w:numId w:val="5"/>
      </w:numPr>
    </w:pPr>
  </w:style>
  <w:style w:type="paragraph" w:customStyle="1" w:styleId="Level8Number">
    <w:name w:val="Level 8 Number"/>
    <w:basedOn w:val="BodyText"/>
    <w:rsid w:val="0066389F"/>
    <w:pPr>
      <w:numPr>
        <w:ilvl w:val="7"/>
        <w:numId w:val="5"/>
      </w:numPr>
    </w:pPr>
  </w:style>
  <w:style w:type="paragraph" w:customStyle="1" w:styleId="Level9Number">
    <w:name w:val="Level 9 Number"/>
    <w:basedOn w:val="BodyText"/>
    <w:rsid w:val="0066389F"/>
    <w:pPr>
      <w:numPr>
        <w:ilvl w:val="8"/>
        <w:numId w:val="5"/>
      </w:numPr>
    </w:pPr>
  </w:style>
  <w:style w:type="paragraph" w:customStyle="1" w:styleId="Level1Number">
    <w:name w:val="Level 1 Number"/>
    <w:basedOn w:val="Level1Heading"/>
    <w:rsid w:val="0066389F"/>
    <w:pPr>
      <w:keepNext w:val="0"/>
    </w:pPr>
    <w:rPr>
      <w:b w:val="0"/>
    </w:rPr>
  </w:style>
  <w:style w:type="paragraph" w:customStyle="1" w:styleId="Level2Heading">
    <w:name w:val="Level 2 Heading"/>
    <w:basedOn w:val="Level2Number"/>
    <w:next w:val="Level3Number"/>
    <w:rsid w:val="0066389F"/>
    <w:pPr>
      <w:keepNext/>
    </w:pPr>
    <w:rPr>
      <w:b/>
    </w:rPr>
  </w:style>
  <w:style w:type="paragraph" w:customStyle="1" w:styleId="Level3Heading">
    <w:name w:val="Level 3 Heading"/>
    <w:basedOn w:val="Level3Number"/>
    <w:next w:val="Level4Number"/>
    <w:rsid w:val="0066389F"/>
    <w:rPr>
      <w:b/>
    </w:rPr>
  </w:style>
  <w:style w:type="paragraph" w:customStyle="1" w:styleId="Level4Heading">
    <w:name w:val="Level 4 Heading"/>
    <w:basedOn w:val="Level4Number"/>
    <w:next w:val="Level5Number"/>
    <w:rsid w:val="0066389F"/>
    <w:rPr>
      <w:b/>
    </w:rPr>
  </w:style>
  <w:style w:type="paragraph" w:customStyle="1" w:styleId="BodyText6">
    <w:name w:val="Body Text 6"/>
    <w:basedOn w:val="BodyText"/>
    <w:rsid w:val="0066389F"/>
    <w:pPr>
      <w:ind w:left="4536"/>
    </w:pPr>
  </w:style>
  <w:style w:type="paragraph" w:customStyle="1" w:styleId="BodyText7">
    <w:name w:val="Body Text 7"/>
    <w:basedOn w:val="BodyText"/>
    <w:rsid w:val="0066389F"/>
    <w:pPr>
      <w:ind w:left="5103"/>
    </w:pPr>
  </w:style>
  <w:style w:type="paragraph" w:customStyle="1" w:styleId="BodyText8">
    <w:name w:val="Body Text 8"/>
    <w:basedOn w:val="BodyText"/>
    <w:rsid w:val="0066389F"/>
    <w:pPr>
      <w:ind w:left="5670"/>
    </w:pPr>
  </w:style>
  <w:style w:type="paragraph" w:customStyle="1" w:styleId="BodyText9">
    <w:name w:val="Body Text 9"/>
    <w:basedOn w:val="BodyText"/>
    <w:rsid w:val="0066389F"/>
    <w:pPr>
      <w:ind w:left="6237"/>
    </w:pPr>
  </w:style>
  <w:style w:type="paragraph" w:customStyle="1" w:styleId="Sch5Number">
    <w:name w:val="Sch 5 Number"/>
    <w:basedOn w:val="BodyText"/>
    <w:rsid w:val="002F49AC"/>
    <w:pPr>
      <w:numPr>
        <w:ilvl w:val="7"/>
        <w:numId w:val="22"/>
      </w:numPr>
    </w:pPr>
  </w:style>
  <w:style w:type="paragraph" w:customStyle="1" w:styleId="Sch6Number">
    <w:name w:val="Sch 6 Number"/>
    <w:basedOn w:val="BodyText"/>
    <w:rsid w:val="002F49AC"/>
    <w:pPr>
      <w:numPr>
        <w:ilvl w:val="8"/>
        <w:numId w:val="22"/>
      </w:numPr>
    </w:pPr>
  </w:style>
  <w:style w:type="character" w:styleId="HTMLAcronym">
    <w:name w:val="HTML Acronym"/>
    <w:basedOn w:val="DefaultParagraphFont"/>
    <w:rsid w:val="0066389F"/>
  </w:style>
  <w:style w:type="paragraph" w:customStyle="1" w:styleId="Sch4Heading">
    <w:name w:val="Sch 4 Heading"/>
    <w:basedOn w:val="Sch4Number"/>
    <w:rsid w:val="002F49AC"/>
    <w:pPr>
      <w:keepNext/>
      <w:ind w:left="3403"/>
    </w:pPr>
    <w:rPr>
      <w:b/>
    </w:rPr>
  </w:style>
  <w:style w:type="character" w:customStyle="1" w:styleId="Bold">
    <w:name w:val="Bold"/>
    <w:rsid w:val="0066389F"/>
    <w:rPr>
      <w:b/>
    </w:rPr>
  </w:style>
  <w:style w:type="character" w:customStyle="1" w:styleId="Underline">
    <w:name w:val="Underline"/>
    <w:rsid w:val="0066389F"/>
    <w:rPr>
      <w:u w:val="single"/>
    </w:rPr>
  </w:style>
  <w:style w:type="paragraph" w:styleId="HTMLAddress">
    <w:name w:val="HTML Address"/>
    <w:basedOn w:val="Normal"/>
    <w:rsid w:val="0066389F"/>
    <w:rPr>
      <w:i/>
      <w:iCs/>
    </w:rPr>
  </w:style>
  <w:style w:type="character" w:styleId="HTMLCite">
    <w:name w:val="HTML Cite"/>
    <w:rsid w:val="0066389F"/>
    <w:rPr>
      <w:i/>
      <w:iCs/>
    </w:rPr>
  </w:style>
  <w:style w:type="character" w:styleId="HTMLCode">
    <w:name w:val="HTML Code"/>
    <w:rsid w:val="0066389F"/>
    <w:rPr>
      <w:rFonts w:ascii="Courier New" w:hAnsi="Courier New" w:cs="Courier New"/>
      <w:sz w:val="20"/>
      <w:szCs w:val="20"/>
    </w:rPr>
  </w:style>
  <w:style w:type="character" w:styleId="HTMLDefinition">
    <w:name w:val="HTML Definition"/>
    <w:rsid w:val="0066389F"/>
    <w:rPr>
      <w:i/>
      <w:iCs/>
    </w:rPr>
  </w:style>
  <w:style w:type="character" w:styleId="HTMLKeyboard">
    <w:name w:val="HTML Keyboard"/>
    <w:rsid w:val="0066389F"/>
    <w:rPr>
      <w:rFonts w:ascii="Courier New" w:hAnsi="Courier New" w:cs="Courier New"/>
      <w:sz w:val="20"/>
      <w:szCs w:val="20"/>
    </w:rPr>
  </w:style>
  <w:style w:type="paragraph" w:styleId="HTMLPreformatted">
    <w:name w:val="HTML Preformatted"/>
    <w:basedOn w:val="Normal"/>
    <w:rsid w:val="0066389F"/>
    <w:rPr>
      <w:rFonts w:ascii="Courier New" w:hAnsi="Courier New" w:cs="Courier New"/>
    </w:rPr>
  </w:style>
  <w:style w:type="character" w:styleId="HTMLSample">
    <w:name w:val="HTML Sample"/>
    <w:rsid w:val="0066389F"/>
    <w:rPr>
      <w:rFonts w:ascii="Courier New" w:hAnsi="Courier New" w:cs="Courier New"/>
    </w:rPr>
  </w:style>
  <w:style w:type="paragraph" w:customStyle="1" w:styleId="Definitions">
    <w:name w:val="Definitions"/>
    <w:basedOn w:val="Normal"/>
    <w:rsid w:val="0066389F"/>
    <w:pPr>
      <w:tabs>
        <w:tab w:val="left" w:pos="720"/>
      </w:tabs>
      <w:spacing w:line="360" w:lineRule="auto"/>
      <w:ind w:left="720"/>
    </w:pPr>
  </w:style>
  <w:style w:type="character" w:styleId="HTMLTypewriter">
    <w:name w:val="HTML Typewriter"/>
    <w:rsid w:val="0066389F"/>
    <w:rPr>
      <w:rFonts w:ascii="Courier New" w:hAnsi="Courier New" w:cs="Courier New"/>
      <w:sz w:val="20"/>
      <w:szCs w:val="20"/>
    </w:rPr>
  </w:style>
  <w:style w:type="character" w:styleId="HTMLVariable">
    <w:name w:val="HTML Variable"/>
    <w:rsid w:val="0066389F"/>
    <w:rPr>
      <w:i/>
      <w:iCs/>
    </w:rPr>
  </w:style>
  <w:style w:type="numbering" w:styleId="1ai">
    <w:name w:val="Outline List 1"/>
    <w:basedOn w:val="NoList"/>
    <w:rsid w:val="0066389F"/>
  </w:style>
  <w:style w:type="table" w:styleId="TableGrid">
    <w:name w:val="Table Grid"/>
    <w:basedOn w:val="TableNormal"/>
    <w:rsid w:val="0066389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66389F"/>
    <w:pPr>
      <w:spacing w:before="120" w:after="120"/>
      <w:jc w:val="center"/>
    </w:pPr>
    <w:rPr>
      <w:b/>
    </w:rPr>
  </w:style>
  <w:style w:type="paragraph" w:customStyle="1" w:styleId="Schedule">
    <w:name w:val="Schedule"/>
    <w:basedOn w:val="BodyText"/>
    <w:next w:val="Part"/>
    <w:rsid w:val="0066389F"/>
    <w:pPr>
      <w:keepNext/>
      <w:pageBreakBefore/>
      <w:numPr>
        <w:numId w:val="22"/>
      </w:numPr>
      <w:jc w:val="center"/>
      <w:outlineLvl w:val="0"/>
    </w:pPr>
    <w:rPr>
      <w:b/>
    </w:rPr>
  </w:style>
  <w:style w:type="numbering" w:styleId="ArticleSection">
    <w:name w:val="Outline List 3"/>
    <w:basedOn w:val="NoList"/>
    <w:rsid w:val="0066389F"/>
  </w:style>
  <w:style w:type="paragraph" w:styleId="BalloonText">
    <w:name w:val="Balloon Text"/>
    <w:basedOn w:val="Normal"/>
    <w:rsid w:val="009A513A"/>
    <w:rPr>
      <w:sz w:val="20"/>
    </w:rPr>
  </w:style>
  <w:style w:type="paragraph" w:styleId="CommentSubject">
    <w:name w:val="annotation subject"/>
    <w:basedOn w:val="CommentText"/>
    <w:next w:val="CommentText"/>
    <w:rsid w:val="004E57A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66389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89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89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89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89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89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89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89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89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89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89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89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89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89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89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89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89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6389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89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89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89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89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89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89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89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89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89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89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89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89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89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89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89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389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89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89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89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89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89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89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89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89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89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66389F"/>
    <w:pPr>
      <w:spacing w:after="0"/>
    </w:pPr>
  </w:style>
  <w:style w:type="paragraph" w:customStyle="1" w:styleId="PartSubtitle">
    <w:name w:val="Part Subtitle"/>
    <w:rsid w:val="0066389F"/>
  </w:style>
  <w:style w:type="paragraph" w:customStyle="1" w:styleId="Bullet1">
    <w:name w:val="Bullet1"/>
    <w:basedOn w:val="Normal"/>
    <w:rsid w:val="0066389F"/>
    <w:pPr>
      <w:numPr>
        <w:numId w:val="7"/>
      </w:numPr>
      <w:spacing w:line="300" w:lineRule="atLeast"/>
    </w:pPr>
  </w:style>
  <w:style w:type="paragraph" w:customStyle="1" w:styleId="Bullet1continued">
    <w:name w:val="Bullet1continued"/>
    <w:basedOn w:val="Bullet1"/>
    <w:rsid w:val="0066389F"/>
    <w:pPr>
      <w:numPr>
        <w:numId w:val="0"/>
      </w:numPr>
      <w:ind w:left="851"/>
    </w:pPr>
  </w:style>
  <w:style w:type="paragraph" w:customStyle="1" w:styleId="Bullet2continued">
    <w:name w:val="Bullet2continued"/>
    <w:basedOn w:val="Bullet2"/>
    <w:rsid w:val="0066389F"/>
    <w:pPr>
      <w:numPr>
        <w:numId w:val="0"/>
      </w:numPr>
      <w:ind w:left="1701"/>
    </w:pPr>
  </w:style>
  <w:style w:type="paragraph" w:customStyle="1" w:styleId="Bullet3continued">
    <w:name w:val="Bullet3continued"/>
    <w:basedOn w:val="Bullet3"/>
    <w:rsid w:val="0066389F"/>
    <w:pPr>
      <w:numPr>
        <w:numId w:val="0"/>
      </w:numPr>
      <w:ind w:left="2552"/>
    </w:pPr>
  </w:style>
  <w:style w:type="paragraph" w:customStyle="1" w:styleId="Bullet4">
    <w:name w:val="Bullet4"/>
    <w:basedOn w:val="Normal"/>
    <w:rsid w:val="0066389F"/>
    <w:pPr>
      <w:numPr>
        <w:numId w:val="10"/>
      </w:numPr>
    </w:pPr>
  </w:style>
  <w:style w:type="paragraph" w:customStyle="1" w:styleId="Bullet4continued">
    <w:name w:val="Bullet4continued"/>
    <w:basedOn w:val="Bullet4"/>
    <w:rsid w:val="0066389F"/>
    <w:pPr>
      <w:numPr>
        <w:numId w:val="0"/>
      </w:numPr>
      <w:ind w:left="3402"/>
    </w:pPr>
  </w:style>
  <w:style w:type="paragraph" w:customStyle="1" w:styleId="Bullet5">
    <w:name w:val="Bullet5"/>
    <w:basedOn w:val="Normal"/>
    <w:rsid w:val="0066389F"/>
    <w:pPr>
      <w:numPr>
        <w:numId w:val="11"/>
      </w:numPr>
      <w:spacing w:line="300" w:lineRule="atLeast"/>
    </w:pPr>
  </w:style>
  <w:style w:type="paragraph" w:customStyle="1" w:styleId="Bullet5continued">
    <w:name w:val="Bullet5continued"/>
    <w:basedOn w:val="Bullet5"/>
    <w:rsid w:val="0066389F"/>
    <w:pPr>
      <w:numPr>
        <w:numId w:val="0"/>
      </w:numPr>
      <w:ind w:left="4253"/>
    </w:pPr>
  </w:style>
  <w:style w:type="character" w:customStyle="1" w:styleId="A0">
    <w:name w:val="A0"/>
    <w:rsid w:val="0066389F"/>
    <w:rPr>
      <w:rFonts w:cs="Gill Sans Std"/>
      <w:color w:val="5E6D65"/>
      <w:sz w:val="14"/>
      <w:szCs w:val="14"/>
    </w:rPr>
  </w:style>
  <w:style w:type="paragraph" w:customStyle="1" w:styleId="Pa0">
    <w:name w:val="Pa0"/>
    <w:basedOn w:val="Normal"/>
    <w:next w:val="Normal"/>
    <w:rsid w:val="0066389F"/>
    <w:pPr>
      <w:autoSpaceDE w:val="0"/>
      <w:autoSpaceDN w:val="0"/>
      <w:adjustRightInd w:val="0"/>
      <w:spacing w:after="0" w:line="241" w:lineRule="atLeast"/>
    </w:pPr>
    <w:rPr>
      <w:rFonts w:ascii="Gill Sans Std" w:hAnsi="Gill Sans Std"/>
      <w:szCs w:val="24"/>
      <w:lang w:val="en-US"/>
    </w:rPr>
  </w:style>
  <w:style w:type="paragraph" w:customStyle="1" w:styleId="address">
    <w:name w:val="address"/>
    <w:basedOn w:val="Normal"/>
    <w:rsid w:val="0066389F"/>
    <w:pPr>
      <w:framePr w:hSpace="187" w:vSpace="187" w:wrap="around" w:vAnchor="text" w:hAnchor="text" w:y="1"/>
      <w:spacing w:after="0" w:line="200" w:lineRule="exact"/>
      <w:jc w:val="center"/>
    </w:pPr>
    <w:rPr>
      <w:sz w:val="16"/>
      <w:lang w:val="en-AU"/>
    </w:rPr>
  </w:style>
  <w:style w:type="paragraph" w:customStyle="1" w:styleId="Style1">
    <w:name w:val="Style1"/>
    <w:basedOn w:val="Footer"/>
    <w:rsid w:val="0066389F"/>
  </w:style>
  <w:style w:type="character" w:customStyle="1" w:styleId="HeaderChar">
    <w:name w:val="Header Char"/>
    <w:basedOn w:val="DefaultParagraphFont"/>
    <w:link w:val="Header"/>
    <w:locked/>
    <w:rsid w:val="00D712D7"/>
    <w:rPr>
      <w:rFonts w:ascii="Arial" w:hAnsi="Arial" w:cs="Arial"/>
      <w:sz w:val="22"/>
      <w:szCs w:val="22"/>
      <w:lang w:eastAsia="en-US"/>
    </w:rPr>
  </w:style>
  <w:style w:type="character" w:customStyle="1" w:styleId="FooterChar">
    <w:name w:val="Footer Char"/>
    <w:basedOn w:val="DefaultParagraphFont"/>
    <w:link w:val="Footer"/>
    <w:uiPriority w:val="99"/>
    <w:locked/>
    <w:rsid w:val="00D712D7"/>
    <w:rPr>
      <w:rFonts w:ascii="Arial" w:hAnsi="Arial" w:cs="Arial"/>
      <w:sz w:val="22"/>
      <w:szCs w:val="22"/>
      <w:lang w:eastAsia="en-US"/>
    </w:rPr>
  </w:style>
  <w:style w:type="paragraph" w:styleId="z-TopofForm">
    <w:name w:val="HTML Top of Form"/>
    <w:basedOn w:val="Normal"/>
    <w:next w:val="Normal"/>
    <w:link w:val="z-TopofFormChar"/>
    <w:hidden/>
    <w:rsid w:val="0066389F"/>
    <w:pPr>
      <w:pBdr>
        <w:bottom w:val="single" w:sz="6" w:space="1" w:color="auto"/>
      </w:pBdr>
      <w:spacing w:after="0"/>
      <w:jc w:val="center"/>
    </w:pPr>
    <w:rPr>
      <w:vanish/>
      <w:sz w:val="16"/>
      <w:szCs w:val="16"/>
    </w:rPr>
  </w:style>
  <w:style w:type="character" w:customStyle="1" w:styleId="z-TopofFormChar">
    <w:name w:val="z-Top of Form Char"/>
    <w:link w:val="z-TopofForm"/>
    <w:rsid w:val="0066389F"/>
    <w:rPr>
      <w:rFonts w:ascii="Arial" w:hAnsi="Arial" w:cs="Arial"/>
      <w:vanish/>
      <w:sz w:val="16"/>
      <w:szCs w:val="16"/>
      <w:lang w:eastAsia="en-US"/>
    </w:rPr>
  </w:style>
  <w:style w:type="paragraph" w:styleId="z-BottomofForm">
    <w:name w:val="HTML Bottom of Form"/>
    <w:basedOn w:val="Normal"/>
    <w:next w:val="Normal"/>
    <w:link w:val="z-BottomofFormChar"/>
    <w:hidden/>
    <w:rsid w:val="0066389F"/>
    <w:pPr>
      <w:pBdr>
        <w:top w:val="single" w:sz="6" w:space="1" w:color="auto"/>
      </w:pBdr>
      <w:spacing w:after="0"/>
      <w:jc w:val="center"/>
    </w:pPr>
    <w:rPr>
      <w:vanish/>
      <w:sz w:val="16"/>
      <w:szCs w:val="16"/>
    </w:rPr>
  </w:style>
  <w:style w:type="character" w:customStyle="1" w:styleId="z-BottomofFormChar">
    <w:name w:val="z-Bottom of Form Char"/>
    <w:link w:val="z-BottomofForm"/>
    <w:rsid w:val="0066389F"/>
    <w:rPr>
      <w:rFonts w:ascii="Arial" w:hAnsi="Arial" w:cs="Arial"/>
      <w:vanish/>
      <w:sz w:val="16"/>
      <w:szCs w:val="16"/>
      <w:lang w:eastAsia="en-US"/>
    </w:rPr>
  </w:style>
  <w:style w:type="paragraph" w:customStyle="1" w:styleId="CoversheetTitle">
    <w:name w:val="Coversheet Title"/>
    <w:basedOn w:val="Normal"/>
    <w:autoRedefine/>
    <w:rsid w:val="0066389F"/>
    <w:pPr>
      <w:spacing w:before="480" w:after="480" w:line="300" w:lineRule="atLeast"/>
      <w:jc w:val="center"/>
    </w:pPr>
    <w:rPr>
      <w:b/>
    </w:rPr>
  </w:style>
  <w:style w:type="numbering" w:customStyle="1" w:styleId="CurrentList1">
    <w:name w:val="Current List1"/>
    <w:rsid w:val="0066389F"/>
    <w:pPr>
      <w:numPr>
        <w:numId w:val="12"/>
      </w:numPr>
    </w:pPr>
  </w:style>
  <w:style w:type="character" w:customStyle="1" w:styleId="csbold">
    <w:name w:val="cs_bold"/>
    <w:rsid w:val="0066389F"/>
    <w:rPr>
      <w:b/>
    </w:rPr>
  </w:style>
  <w:style w:type="paragraph" w:customStyle="1" w:styleId="ps046">
    <w:name w:val="ps_046"/>
    <w:basedOn w:val="Definition"/>
    <w:rsid w:val="0066389F"/>
    <w:rPr>
      <w:b/>
    </w:rPr>
  </w:style>
  <w:style w:type="character" w:styleId="PlaceholderText">
    <w:name w:val="Placeholder Text"/>
    <w:basedOn w:val="DefaultParagraphFont"/>
    <w:rsid w:val="00D97F71"/>
    <w:rPr>
      <w:color w:val="808080"/>
    </w:rPr>
  </w:style>
  <w:style w:type="paragraph" w:customStyle="1" w:styleId="CoverPage">
    <w:name w:val="CoverPage"/>
    <w:basedOn w:val="Normal"/>
    <w:qFormat/>
    <w:rsid w:val="00D712D7"/>
    <w:pPr>
      <w:spacing w:after="0"/>
      <w:jc w:val="center"/>
    </w:pPr>
    <w:rPr>
      <w:b/>
    </w:rPr>
  </w:style>
  <w:style w:type="paragraph" w:customStyle="1" w:styleId="CoverPagenonbold">
    <w:name w:val="CoverPage.nonbold"/>
    <w:basedOn w:val="CoverPage"/>
    <w:semiHidden/>
    <w:qFormat/>
    <w:rsid w:val="00D712D7"/>
    <w:rPr>
      <w:b w:val="0"/>
      <w:noProof/>
      <w:lang w:eastAsia="en-GB"/>
    </w:rPr>
  </w:style>
  <w:style w:type="paragraph" w:customStyle="1" w:styleId="LPBody">
    <w:name w:val="LP Body"/>
    <w:basedOn w:val="Normal"/>
    <w:qFormat/>
    <w:rsid w:val="00BB4105"/>
    <w:rPr>
      <w:b/>
    </w:rPr>
  </w:style>
  <w:style w:type="paragraph" w:customStyle="1" w:styleId="LPBody1">
    <w:name w:val="LP Body1"/>
    <w:basedOn w:val="LPBody"/>
    <w:qFormat/>
    <w:rsid w:val="003124C0"/>
    <w:pPr>
      <w:ind w:left="851"/>
    </w:pPr>
    <w:rPr>
      <w:b w:val="0"/>
    </w:rPr>
  </w:style>
  <w:style w:type="paragraph" w:customStyle="1" w:styleId="LPBody2">
    <w:name w:val="LP Body2"/>
    <w:basedOn w:val="LPBody"/>
    <w:qFormat/>
    <w:rsid w:val="003124C0"/>
    <w:pPr>
      <w:ind w:left="851"/>
    </w:pPr>
    <w:rPr>
      <w:b w:val="0"/>
    </w:rPr>
  </w:style>
  <w:style w:type="paragraph" w:customStyle="1" w:styleId="LPBody3">
    <w:name w:val="LP Body3"/>
    <w:basedOn w:val="LPBody"/>
    <w:qFormat/>
    <w:rsid w:val="003124C0"/>
    <w:pPr>
      <w:ind w:left="1701"/>
    </w:pPr>
    <w:rPr>
      <w:b w:val="0"/>
    </w:rPr>
  </w:style>
  <w:style w:type="paragraph" w:customStyle="1" w:styleId="LPBody4">
    <w:name w:val="LP Body4"/>
    <w:basedOn w:val="LPBody"/>
    <w:qFormat/>
    <w:rsid w:val="003124C0"/>
    <w:pPr>
      <w:ind w:left="2552"/>
    </w:pPr>
    <w:rPr>
      <w:b w:val="0"/>
    </w:rPr>
  </w:style>
  <w:style w:type="paragraph" w:customStyle="1" w:styleId="LPBody5">
    <w:name w:val="LP Body5"/>
    <w:basedOn w:val="Normal"/>
    <w:qFormat/>
    <w:rsid w:val="003124C0"/>
    <w:pPr>
      <w:ind w:left="3402"/>
    </w:pPr>
  </w:style>
  <w:style w:type="paragraph" w:customStyle="1" w:styleId="LPHead">
    <w:name w:val="LP.Head"/>
    <w:basedOn w:val="LPBody"/>
    <w:next w:val="LPBody"/>
    <w:qFormat/>
    <w:rsid w:val="00BB4105"/>
    <w:pPr>
      <w:keepNext/>
      <w:jc w:val="left"/>
    </w:pPr>
    <w:rPr>
      <w:rFonts w:ascii="Arial Bold" w:hAnsi="Arial Bold"/>
      <w:b w:val="0"/>
      <w:caps/>
    </w:rPr>
  </w:style>
  <w:style w:type="paragraph" w:customStyle="1" w:styleId="LPSubhead">
    <w:name w:val="LP.Subhead"/>
    <w:basedOn w:val="Normal"/>
    <w:next w:val="Normal"/>
    <w:qFormat/>
    <w:rsid w:val="00D712D7"/>
    <w:pPr>
      <w:keepNext/>
    </w:pPr>
    <w:rPr>
      <w:b/>
    </w:rPr>
  </w:style>
  <w:style w:type="paragraph" w:customStyle="1" w:styleId="LPPara1">
    <w:name w:val="LPPara 1"/>
    <w:basedOn w:val="LPHead1"/>
    <w:qFormat/>
    <w:rsid w:val="00037F75"/>
    <w:rPr>
      <w:rFonts w:ascii="Arial" w:hAnsi="Arial"/>
      <w:b w:val="0"/>
      <w:caps w:val="0"/>
    </w:rPr>
  </w:style>
  <w:style w:type="paragraph" w:customStyle="1" w:styleId="LPHead1">
    <w:name w:val="LPHead 1"/>
    <w:basedOn w:val="BodyText"/>
    <w:next w:val="LPBody1"/>
    <w:qFormat/>
    <w:rsid w:val="00BB4105"/>
    <w:pPr>
      <w:keepNext/>
      <w:numPr>
        <w:numId w:val="23"/>
      </w:numPr>
    </w:pPr>
    <w:rPr>
      <w:rFonts w:ascii="Arial Bold" w:hAnsi="Arial Bold"/>
      <w:b/>
      <w:caps/>
    </w:rPr>
  </w:style>
  <w:style w:type="paragraph" w:customStyle="1" w:styleId="LPPara2">
    <w:name w:val="LPPara 2"/>
    <w:basedOn w:val="LPBody"/>
    <w:qFormat/>
    <w:rsid w:val="00BB4105"/>
    <w:pPr>
      <w:numPr>
        <w:ilvl w:val="1"/>
        <w:numId w:val="23"/>
      </w:numPr>
    </w:pPr>
    <w:rPr>
      <w:b w:val="0"/>
    </w:rPr>
  </w:style>
  <w:style w:type="paragraph" w:customStyle="1" w:styleId="LPHead2">
    <w:name w:val="LPHead 2"/>
    <w:basedOn w:val="LPPara2"/>
    <w:next w:val="LPBody2"/>
    <w:qFormat/>
    <w:rsid w:val="00BB4105"/>
    <w:pPr>
      <w:keepNext/>
    </w:pPr>
    <w:rPr>
      <w:rFonts w:ascii="Arial Bold" w:hAnsi="Arial Bold"/>
      <w:b/>
    </w:rPr>
  </w:style>
  <w:style w:type="paragraph" w:customStyle="1" w:styleId="LPPara3">
    <w:name w:val="LPPara 3"/>
    <w:basedOn w:val="LPBody"/>
    <w:qFormat/>
    <w:rsid w:val="00BB4105"/>
    <w:pPr>
      <w:numPr>
        <w:ilvl w:val="2"/>
        <w:numId w:val="23"/>
      </w:numPr>
    </w:pPr>
    <w:rPr>
      <w:b w:val="0"/>
    </w:rPr>
  </w:style>
  <w:style w:type="paragraph" w:customStyle="1" w:styleId="LPHead3">
    <w:name w:val="LPHead 3"/>
    <w:basedOn w:val="LPPara3"/>
    <w:next w:val="LPBody3"/>
    <w:qFormat/>
    <w:rsid w:val="00BB4105"/>
    <w:pPr>
      <w:keepNext/>
    </w:pPr>
    <w:rPr>
      <w:rFonts w:ascii="Arial Bold" w:hAnsi="Arial Bold"/>
      <w:b/>
    </w:rPr>
  </w:style>
  <w:style w:type="paragraph" w:customStyle="1" w:styleId="LPPara4">
    <w:name w:val="LPPara 4"/>
    <w:basedOn w:val="LPBody"/>
    <w:qFormat/>
    <w:rsid w:val="00BB4105"/>
    <w:pPr>
      <w:numPr>
        <w:ilvl w:val="3"/>
        <w:numId w:val="23"/>
      </w:numPr>
    </w:pPr>
    <w:rPr>
      <w:b w:val="0"/>
    </w:rPr>
  </w:style>
  <w:style w:type="paragraph" w:customStyle="1" w:styleId="LPPara5">
    <w:name w:val="LPPara 5"/>
    <w:basedOn w:val="LPBody"/>
    <w:qFormat/>
    <w:rsid w:val="00BB4105"/>
    <w:pPr>
      <w:numPr>
        <w:ilvl w:val="4"/>
        <w:numId w:val="23"/>
      </w:numPr>
    </w:pPr>
    <w:rPr>
      <w:b w:val="0"/>
    </w:rPr>
  </w:style>
  <w:style w:type="paragraph" w:customStyle="1" w:styleId="LPParties">
    <w:name w:val="LPParties"/>
    <w:basedOn w:val="Normal"/>
    <w:qFormat/>
    <w:rsid w:val="00D712D7"/>
    <w:pPr>
      <w:numPr>
        <w:numId w:val="16"/>
      </w:numPr>
    </w:pPr>
  </w:style>
  <w:style w:type="paragraph" w:customStyle="1" w:styleId="LPRecitals">
    <w:name w:val="LPRecitals"/>
    <w:basedOn w:val="LPBody"/>
    <w:qFormat/>
    <w:rsid w:val="00BB4105"/>
    <w:pPr>
      <w:numPr>
        <w:numId w:val="17"/>
      </w:numPr>
    </w:pPr>
    <w:rPr>
      <w:b w:val="0"/>
    </w:rPr>
  </w:style>
  <w:style w:type="paragraph" w:styleId="Revision">
    <w:name w:val="Revision"/>
    <w:hidden/>
    <w:semiHidden/>
    <w:rsid w:val="00D25F0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hawk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ers@seahaw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935A-09E9-487F-B958-3435CD58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Leathes Prior</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Practical Law Company</dc:creator>
  <cp:lastModifiedBy>Nigel Goose</cp:lastModifiedBy>
  <cp:revision>2</cp:revision>
  <dcterms:created xsi:type="dcterms:W3CDTF">2020-10-14T08:57:00Z</dcterms:created>
  <dcterms:modified xsi:type="dcterms:W3CDTF">2020-10-14T08:57:00Z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yes</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twolineWithSoftCarriageReturn</vt:lpwstr>
  </property>
  <property fmtid="{D5CDD505-2E9C-101B-9397-08002B2CF9AE}" pid="10" name="fsCFG_AppendixHeadings_Numbering">
    <vt:lpwstr>styleBased</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upper</vt:lpwstr>
  </property>
  <property fmtid="{D5CDD505-2E9C-101B-9397-08002B2CF9AE}" pid="21" name="fsCFG_definitionClauses_InlineMarkup_Add">
    <vt:lpwstr>no</vt:lpwstr>
  </property>
  <property fmtid="{D5CDD505-2E9C-101B-9397-08002B2CF9AE}" pid="22" name="fsCFG_definitionClauses_InlineMarkup_Remove">
    <vt:lpwstr>no</vt:lpwstr>
  </property>
  <property fmtid="{D5CDD505-2E9C-101B-9397-08002B2CF9AE}" pid="23" name="fsCFG_definitionClauses_Layout">
    <vt:lpwstr>table</vt:lpwstr>
  </property>
  <property fmtid="{D5CDD505-2E9C-101B-9397-08002B2CF9AE}" pid="24" name="fsCFG_definitionClauses_numbering_as_text">
    <vt:lpwstr>no</vt:lpwstr>
  </property>
  <property fmtid="{D5CDD505-2E9C-101B-9397-08002B2CF9AE}" pid="25" name="fsCFG_definitionClauses_Punctuation_EndOfDef_1toX">
    <vt:lpwstr>period</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yes</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unmodified</vt:lpwstr>
  </property>
  <property fmtid="{D5CDD505-2E9C-101B-9397-08002B2CF9AE}" pid="33" name="fsCFG_endsheet_include">
    <vt:lpwstr>no</vt:lpwstr>
  </property>
  <property fmtid="{D5CDD505-2E9C-101B-9397-08002B2CF9AE}" pid="34" name="fsCFG_endsheet_parties_case">
    <vt:lpwstr>unmodified</vt:lpwstr>
  </property>
  <property fmtid="{D5CDD505-2E9C-101B-9397-08002B2CF9AE}" pid="35" name="fsCFG_ExecutionClauses_Breaks">
    <vt:lpwstr>insertNextPageSectionBreak</vt:lpwstr>
  </property>
  <property fmtid="{D5CDD505-2E9C-101B-9397-08002B2CF9AE}" pid="36" name="fsCFG_ExecutionClauses_Location">
    <vt:lpwstr>afterLastSchedule</vt:lpwstr>
  </property>
  <property fmtid="{D5CDD505-2E9C-101B-9397-08002B2CF9AE}" pid="37" name="fsCFG_hideXrefBookmarks">
    <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yes</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unmodified</vt:lpwstr>
  </property>
  <property fmtid="{D5CDD505-2E9C-101B-9397-08002B2CF9AE}" pid="46" name="fsCFG_operativeTitle_UsePlcText">
    <vt:lpwstr>no</vt:lpwstr>
  </property>
  <property fmtid="{D5CDD505-2E9C-101B-9397-08002B2CF9AE}" pid="47" name="fsCFG_PartHeadings_Layout">
    <vt:lpwstr>twolineWithSoftCarriageReturn</vt:lpwstr>
  </property>
  <property fmtid="{D5CDD505-2E9C-101B-9397-08002B2CF9AE}" pid="48" name="fsCFG_PartHeadings_Numbering">
    <vt:lpwstr>styleBased</vt:lpwstr>
  </property>
  <property fmtid="{D5CDD505-2E9C-101B-9397-08002B2CF9AE}" pid="49" name="fsCFG_PartHeadings_Title_Case">
    <vt:lpwstr>unmodified</vt:lpwstr>
  </property>
  <property fmtid="{D5CDD505-2E9C-101B-9397-08002B2CF9AE}" pid="50" name="fsCFG_PartHeadings_Title_EnclosedInBrackets">
    <vt:lpwstr>no</vt:lpwstr>
  </property>
  <property fmtid="{D5CDD505-2E9C-101B-9397-08002B2CF9AE}" pid="51" name="fsCFG_parties_defterms_bold">
    <vt:lpwstr>yes</vt:lpwstr>
  </property>
  <property fmtid="{D5CDD505-2E9C-101B-9397-08002B2CF9AE}" pid="52" name="fsCFG_parties_defterms_quotes">
    <vt:lpwstr>straightdoublebold</vt:lpwstr>
  </property>
  <property fmtid="{D5CDD505-2E9C-101B-9397-08002B2CF9AE}" pid="53" name="fsCFG_parties_defterms_the">
    <vt:lpwstr>yes</vt:lpwstr>
  </property>
  <property fmtid="{D5CDD505-2E9C-101B-9397-08002B2CF9AE}" pid="54" name="fsCFG_parties_defterms_the_bold">
    <vt:lpwstr>no</vt:lpwstr>
  </property>
  <property fmtid="{D5CDD505-2E9C-101B-9397-08002B2CF9AE}" pid="55" name="fsCFG_parties_defterms_the_position">
    <vt:lpwstr>outside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semicolon</vt:lpwstr>
  </property>
  <property fmtid="{D5CDD505-2E9C-101B-9397-08002B2CF9AE}" pid="59" name="fsCFG_parties_punctuation_final">
    <vt:lpwstr>period</vt:lpwstr>
  </property>
  <property fmtid="{D5CDD505-2E9C-101B-9397-08002B2CF9AE}" pid="60" name="fsCFG_parties_punctuation_penultimate">
    <vt:lpwstr>spaceAnd</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unmodified</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twolineWithSoftCarriageReturn</vt:lpwstr>
  </property>
  <property fmtid="{D5CDD505-2E9C-101B-9397-08002B2CF9AE}" pid="71" name="fsCFG_ScheduleHeadings_Numbering">
    <vt:lpwstr>styleBased</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unmodified</vt:lpwstr>
  </property>
  <property fmtid="{D5CDD505-2E9C-101B-9397-08002B2CF9AE}" pid="74" name="fsCFG_ScheduleHeadings_Title_EnclosedInBrackets">
    <vt:lpwstr>no</vt:lpwstr>
  </property>
  <property fmtid="{D5CDD505-2E9C-101B-9397-08002B2CF9AE}" pid="75" name="fsCFG_Tables_EditorialEmphasis">
    <vt:lpwstr>retain</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unmodified</vt:lpwstr>
  </property>
  <property fmtid="{D5CDD505-2E9C-101B-9397-08002B2CF9AE}" pid="80" name="fsCFG_xrefs_Embolden">
    <vt:lpwstr>no</vt:lpwstr>
  </property>
  <property fmtid="{D5CDD505-2E9C-101B-9397-08002B2CF9AE}" pid="81" name="fsCFG_xrefs_ScheduleClauseHeadingCase">
    <vt:lpwstr>unmodified</vt:lpwstr>
  </property>
  <property fmtid="{D5CDD505-2E9C-101B-9397-08002B2CF9AE}" pid="82" name="fsCFG_xrefs_ScheduleHeadingCase">
    <vt:lpwstr>unmodified</vt:lpwstr>
  </property>
  <property fmtid="{D5CDD505-2E9C-101B-9397-08002B2CF9AE}" pid="83" name="fsCFG_xrefs_Static_LinksToSubclause2">
    <vt:lpwstr>NstopNstopBracA</vt:lpwstr>
  </property>
  <property fmtid="{D5CDD505-2E9C-101B-9397-08002B2CF9AE}" pid="84" name="fsCFG_xrefs_Static_LinksToSubclause3">
    <vt:lpwstr>BracI</vt:lpwstr>
  </property>
  <property fmtid="{D5CDD505-2E9C-101B-9397-08002B2CF9AE}" pid="85" name="fsCFG_xrefs_UseNonBreakingSpaces">
    <vt:lpwstr>no</vt:lpwstr>
  </property>
  <property fmtid="{D5CDD505-2E9C-101B-9397-08002B2CF9AE}" pid="86" name="MSIP_Label_160cf5d0-3195-495b-8e47-6fd80127629b_Application">
    <vt:lpwstr>Microsoft Azure Information Protection</vt:lpwstr>
  </property>
  <property fmtid="{D5CDD505-2E9C-101B-9397-08002B2CF9AE}" pid="87" name="MSIP_Label_160cf5d0-3195-495b-8e47-6fd80127629b_Enabled">
    <vt:lpwstr>True</vt:lpwstr>
  </property>
  <property fmtid="{D5CDD505-2E9C-101B-9397-08002B2CF9AE}" pid="88" name="MSIP_Label_160cf5d0-3195-495b-8e47-6fd80127629b_Extended_MSFT_Method">
    <vt:lpwstr>Automatic</vt:lpwstr>
  </property>
  <property fmtid="{D5CDD505-2E9C-101B-9397-08002B2CF9AE}" pid="89" name="MSIP_Label_160cf5d0-3195-495b-8e47-6fd80127629b_Name">
    <vt:lpwstr>Confidential</vt:lpwstr>
  </property>
  <property fmtid="{D5CDD505-2E9C-101B-9397-08002B2CF9AE}" pid="90" name="MSIP_Label_160cf5d0-3195-495b-8e47-6fd80127629b_Owner">
    <vt:lpwstr>Steve.Vaughan@thomsonreuters.com</vt:lpwstr>
  </property>
  <property fmtid="{D5CDD505-2E9C-101B-9397-08002B2CF9AE}" pid="91" name="MSIP_Label_160cf5d0-3195-495b-8e47-6fd80127629b_Ref">
    <vt:lpwstr>https://api.informationprotection.azure.com/api/62ccb864-6a1a-4b5d-8e1c-397dec1a8258</vt:lpwstr>
  </property>
  <property fmtid="{D5CDD505-2E9C-101B-9397-08002B2CF9AE}" pid="92" name="MSIP_Label_160cf5d0-3195-495b-8e47-6fd80127629b_SetDate">
    <vt:lpwstr>2018-03-27T17:36:31.3736540+01:00</vt:lpwstr>
  </property>
  <property fmtid="{D5CDD505-2E9C-101B-9397-08002B2CF9AE}" pid="93" name="MSIP_Label_160cf5d0-3195-495b-8e47-6fd80127629b_SiteId">
    <vt:lpwstr>62ccb864-6a1a-4b5d-8e1c-397dec1a8258</vt:lpwstr>
  </property>
  <property fmtid="{D5CDD505-2E9C-101B-9397-08002B2CF9AE}" pid="94" name="Sensitivity">
    <vt:lpwstr>Confidential</vt:lpwstr>
  </property>
  <property fmtid="{D5CDD505-2E9C-101B-9397-08002B2CF9AE}" pid="95" name="ItemID">
    <vt:i4>2843982</vt:i4>
  </property>
</Properties>
</file>